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AC82" w14:textId="3D06C0F4" w:rsidR="00AB196C" w:rsidRPr="00AB196C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824A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783">
        <w:rPr>
          <w:rFonts w:ascii="Times New Roman" w:hAnsi="Times New Roman" w:cs="Times New Roman"/>
          <w:b/>
          <w:sz w:val="24"/>
          <w:szCs w:val="24"/>
        </w:rPr>
        <w:t>2-3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15CD4C17" w14:textId="77777777" w:rsidTr="00AB196C">
        <w:tc>
          <w:tcPr>
            <w:tcW w:w="9529" w:type="dxa"/>
          </w:tcPr>
          <w:p w14:paraId="15E1E2FA" w14:textId="5D19B8A0" w:rsidR="006A144F" w:rsidRPr="004A4AA9" w:rsidRDefault="00AB196C" w:rsidP="0048478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ED341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акупочной комиссии по р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  <w:r w:rsidR="00484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определению победителя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4D2B">
              <w:rPr>
                <w:rFonts w:ascii="Times New Roman" w:hAnsi="Times New Roman" w:cs="Times New Roman"/>
                <w:b/>
                <w:sz w:val="24"/>
                <w:szCs w:val="24"/>
              </w:rPr>
              <w:t>аукцион</w:t>
            </w:r>
            <w:r w:rsidR="0013281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044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59C1">
              <w:rPr>
                <w:rFonts w:ascii="Times New Roman" w:hAnsi="Times New Roman" w:cs="Times New Roman"/>
                <w:b/>
                <w:sz w:val="24"/>
                <w:szCs w:val="24"/>
              </w:rPr>
              <w:t>в электронной форме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СМСП № </w:t>
            </w:r>
            <w:r w:rsidR="004151C6" w:rsidRPr="004151C6">
              <w:rPr>
                <w:rFonts w:ascii="Times New Roman" w:hAnsi="Times New Roman" w:cs="Times New Roman"/>
                <w:b/>
                <w:sz w:val="24"/>
                <w:szCs w:val="24"/>
              </w:rPr>
              <w:t>32514720580</w:t>
            </w:r>
          </w:p>
        </w:tc>
      </w:tr>
    </w:tbl>
    <w:p w14:paraId="7FECDBD4" w14:textId="77777777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28DAE163" w:rsidR="009B708B" w:rsidRPr="00EB37A9" w:rsidRDefault="009B708B" w:rsidP="002961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4151C6">
        <w:rPr>
          <w:rFonts w:ascii="Times New Roman" w:hAnsi="Times New Roman" w:cs="Times New Roman"/>
          <w:sz w:val="24"/>
          <w:szCs w:val="24"/>
        </w:rPr>
        <w:t>2</w:t>
      </w:r>
      <w:r w:rsidR="0006655C">
        <w:rPr>
          <w:rFonts w:ascii="Times New Roman" w:hAnsi="Times New Roman" w:cs="Times New Roman"/>
          <w:sz w:val="24"/>
          <w:szCs w:val="24"/>
        </w:rPr>
        <w:t>8</w:t>
      </w:r>
      <w:r w:rsidR="00A97291">
        <w:rPr>
          <w:rFonts w:ascii="Times New Roman" w:hAnsi="Times New Roman" w:cs="Times New Roman"/>
          <w:sz w:val="24"/>
          <w:szCs w:val="24"/>
        </w:rPr>
        <w:t>.</w:t>
      </w:r>
      <w:r w:rsidR="004151C6">
        <w:rPr>
          <w:rFonts w:ascii="Times New Roman" w:hAnsi="Times New Roman" w:cs="Times New Roman"/>
          <w:sz w:val="24"/>
          <w:szCs w:val="24"/>
        </w:rPr>
        <w:t>04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9140DE">
        <w:rPr>
          <w:rFonts w:ascii="Times New Roman" w:hAnsi="Times New Roman" w:cs="Times New Roman"/>
          <w:sz w:val="24"/>
          <w:szCs w:val="24"/>
        </w:rPr>
        <w:t>2</w:t>
      </w:r>
      <w:r w:rsidR="004151C6">
        <w:rPr>
          <w:rFonts w:ascii="Times New Roman" w:hAnsi="Times New Roman" w:cs="Times New Roman"/>
          <w:sz w:val="24"/>
          <w:szCs w:val="24"/>
        </w:rPr>
        <w:t>5</w:t>
      </w:r>
    </w:p>
    <w:p w14:paraId="522F863F" w14:textId="77777777" w:rsidR="002C6C63" w:rsidRDefault="002C6C63" w:rsidP="002961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3E02FF" w14:textId="77777777" w:rsidR="00F65969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5A059786" w14:textId="75711B86" w:rsidR="00AE69E2" w:rsidRPr="00824AD2" w:rsidRDefault="00AE69E2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4151C6" w:rsidRPr="00E02632">
        <w:rPr>
          <w:rFonts w:ascii="Times New Roman" w:eastAsia="Times New Roman" w:hAnsi="Times New Roman" w:cs="Times New Roman"/>
          <w:sz w:val="24"/>
          <w:szCs w:val="24"/>
        </w:rPr>
        <w:t>оказание услуг по SMM-сопровождению аккаунтов компании в популярных социальных сетях</w:t>
      </w:r>
      <w:r w:rsidR="004A4AA9" w:rsidRPr="004A4AA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392D3F0" w14:textId="7B476AD5" w:rsidR="00F65969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0A05BA" w14:textId="77777777" w:rsidR="004151C6" w:rsidRDefault="003E18C0" w:rsidP="003E18C0">
      <w:pPr>
        <w:spacing w:after="120" w:line="240" w:lineRule="auto"/>
        <w:jc w:val="both"/>
        <w:rPr>
          <w:rFonts w:ascii="Times New Roman" w:hAnsi="Times New Roman" w:cs="Times New Roman"/>
          <w:color w:val="8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</w:p>
    <w:p w14:paraId="4F379AF8" w14:textId="77777777" w:rsidR="004151C6" w:rsidRPr="00E02632" w:rsidRDefault="004151C6" w:rsidP="004151C6">
      <w:pPr>
        <w:pStyle w:val="a0"/>
        <w:numPr>
          <w:ilvl w:val="0"/>
          <w:numId w:val="0"/>
        </w:numPr>
        <w:tabs>
          <w:tab w:val="num" w:pos="851"/>
        </w:tabs>
        <w:spacing w:line="235" w:lineRule="auto"/>
        <w:ind w:left="851"/>
        <w:rPr>
          <w:snapToGrid/>
          <w:sz w:val="24"/>
          <w:szCs w:val="24"/>
        </w:rPr>
      </w:pPr>
      <w:r w:rsidRPr="00E02632">
        <w:rPr>
          <w:snapToGrid/>
          <w:sz w:val="24"/>
          <w:szCs w:val="24"/>
        </w:rPr>
        <w:t>Установлена за единицу услуги в размере не более:</w:t>
      </w:r>
    </w:p>
    <w:p w14:paraId="2340ED05" w14:textId="77777777" w:rsidR="004151C6" w:rsidRPr="00E02632" w:rsidRDefault="004151C6" w:rsidP="004151C6">
      <w:pPr>
        <w:pStyle w:val="a0"/>
        <w:numPr>
          <w:ilvl w:val="0"/>
          <w:numId w:val="0"/>
        </w:numPr>
        <w:tabs>
          <w:tab w:val="num" w:pos="851"/>
        </w:tabs>
        <w:spacing w:line="235" w:lineRule="auto"/>
        <w:ind w:left="851"/>
        <w:rPr>
          <w:snapToGrid/>
          <w:sz w:val="24"/>
          <w:szCs w:val="24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2"/>
        <w:gridCol w:w="1616"/>
      </w:tblGrid>
      <w:tr w:rsidR="004151C6" w:rsidRPr="00E02632" w14:paraId="26187924" w14:textId="77777777" w:rsidTr="00AF4497">
        <w:tc>
          <w:tcPr>
            <w:tcW w:w="7904" w:type="dxa"/>
            <w:shd w:val="clear" w:color="auto" w:fill="auto"/>
          </w:tcPr>
          <w:p w14:paraId="0CD192E4" w14:textId="77777777" w:rsidR="004151C6" w:rsidRPr="00E02632" w:rsidRDefault="004151C6" w:rsidP="00AF4497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rPr>
                <w:snapToGrid/>
                <w:sz w:val="24"/>
                <w:szCs w:val="24"/>
              </w:rPr>
            </w:pPr>
            <w:r w:rsidRPr="00E02632">
              <w:rPr>
                <w:snapToGrid/>
                <w:sz w:val="24"/>
                <w:szCs w:val="24"/>
              </w:rPr>
              <w:t>Услуга</w:t>
            </w:r>
          </w:p>
        </w:tc>
        <w:tc>
          <w:tcPr>
            <w:tcW w:w="1666" w:type="dxa"/>
            <w:shd w:val="clear" w:color="auto" w:fill="auto"/>
          </w:tcPr>
          <w:p w14:paraId="5EFCDF89" w14:textId="77777777" w:rsidR="004151C6" w:rsidRPr="00E02632" w:rsidRDefault="004151C6" w:rsidP="00AF4497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left"/>
              <w:rPr>
                <w:snapToGrid/>
                <w:sz w:val="24"/>
                <w:szCs w:val="24"/>
              </w:rPr>
            </w:pPr>
            <w:r w:rsidRPr="00E02632">
              <w:rPr>
                <w:snapToGrid/>
                <w:sz w:val="24"/>
                <w:szCs w:val="24"/>
              </w:rPr>
              <w:t>Цена, руб., включая НДС</w:t>
            </w:r>
          </w:p>
        </w:tc>
      </w:tr>
      <w:tr w:rsidR="004151C6" w:rsidRPr="00E02632" w14:paraId="6782EA34" w14:textId="77777777" w:rsidTr="00AF4497">
        <w:tc>
          <w:tcPr>
            <w:tcW w:w="7904" w:type="dxa"/>
            <w:shd w:val="clear" w:color="auto" w:fill="auto"/>
          </w:tcPr>
          <w:p w14:paraId="13EC22E9" w14:textId="77777777" w:rsidR="004151C6" w:rsidRPr="00E02632" w:rsidRDefault="004151C6" w:rsidP="00AF4497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left"/>
              <w:rPr>
                <w:snapToGrid/>
                <w:sz w:val="24"/>
                <w:szCs w:val="24"/>
              </w:rPr>
            </w:pPr>
            <w:r w:rsidRPr="00E02632">
              <w:rPr>
                <w:snapToGrid/>
                <w:sz w:val="24"/>
                <w:szCs w:val="24"/>
              </w:rPr>
              <w:t>Настройка и ведение таргетированной рекламы ВКонтакте, Одноклассники, в месяц</w:t>
            </w:r>
          </w:p>
        </w:tc>
        <w:tc>
          <w:tcPr>
            <w:tcW w:w="1666" w:type="dxa"/>
            <w:shd w:val="clear" w:color="auto" w:fill="auto"/>
          </w:tcPr>
          <w:p w14:paraId="65040D66" w14:textId="77777777" w:rsidR="004151C6" w:rsidRPr="00E02632" w:rsidRDefault="004151C6" w:rsidP="00AF4497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right"/>
              <w:rPr>
                <w:snapToGrid/>
                <w:sz w:val="24"/>
                <w:szCs w:val="24"/>
              </w:rPr>
            </w:pPr>
            <w:r w:rsidRPr="00E02632">
              <w:rPr>
                <w:snapToGrid/>
                <w:sz w:val="24"/>
                <w:szCs w:val="24"/>
              </w:rPr>
              <w:t>35 000,00</w:t>
            </w:r>
          </w:p>
        </w:tc>
      </w:tr>
      <w:tr w:rsidR="004151C6" w:rsidRPr="00E02632" w14:paraId="073545CE" w14:textId="77777777" w:rsidTr="00AF4497">
        <w:tc>
          <w:tcPr>
            <w:tcW w:w="7904" w:type="dxa"/>
            <w:shd w:val="clear" w:color="auto" w:fill="auto"/>
          </w:tcPr>
          <w:p w14:paraId="245FB92A" w14:textId="77777777" w:rsidR="004151C6" w:rsidRPr="00E02632" w:rsidRDefault="004151C6" w:rsidP="00AF4497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left"/>
              <w:rPr>
                <w:snapToGrid/>
                <w:sz w:val="24"/>
                <w:szCs w:val="24"/>
              </w:rPr>
            </w:pPr>
            <w:r w:rsidRPr="00E02632">
              <w:rPr>
                <w:snapToGrid/>
                <w:sz w:val="24"/>
                <w:szCs w:val="24"/>
              </w:rPr>
              <w:t>Посевы в популярных пабликах, в месяц</w:t>
            </w:r>
          </w:p>
        </w:tc>
        <w:tc>
          <w:tcPr>
            <w:tcW w:w="1666" w:type="dxa"/>
            <w:shd w:val="clear" w:color="auto" w:fill="auto"/>
          </w:tcPr>
          <w:p w14:paraId="074F45CC" w14:textId="77777777" w:rsidR="004151C6" w:rsidRPr="00E02632" w:rsidRDefault="004151C6" w:rsidP="00AF4497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right"/>
              <w:rPr>
                <w:snapToGrid/>
                <w:sz w:val="24"/>
                <w:szCs w:val="24"/>
              </w:rPr>
            </w:pPr>
            <w:r w:rsidRPr="00E02632">
              <w:rPr>
                <w:snapToGrid/>
                <w:sz w:val="24"/>
                <w:szCs w:val="24"/>
              </w:rPr>
              <w:t>40 000,00</w:t>
            </w:r>
          </w:p>
        </w:tc>
      </w:tr>
      <w:tr w:rsidR="004151C6" w:rsidRPr="00E02632" w14:paraId="28B8EF1D" w14:textId="77777777" w:rsidTr="00AF4497">
        <w:tc>
          <w:tcPr>
            <w:tcW w:w="7904" w:type="dxa"/>
            <w:shd w:val="clear" w:color="auto" w:fill="auto"/>
          </w:tcPr>
          <w:p w14:paraId="21C3A723" w14:textId="77777777" w:rsidR="004151C6" w:rsidRPr="00E02632" w:rsidRDefault="004151C6" w:rsidP="00AF4497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left"/>
              <w:rPr>
                <w:snapToGrid/>
                <w:sz w:val="24"/>
                <w:szCs w:val="24"/>
              </w:rPr>
            </w:pPr>
            <w:r w:rsidRPr="00E02632">
              <w:rPr>
                <w:snapToGrid/>
                <w:sz w:val="24"/>
                <w:szCs w:val="24"/>
              </w:rPr>
              <w:t>Сопровождение аккаунтов компании в популярных социальных сетях, в месяц</w:t>
            </w:r>
          </w:p>
        </w:tc>
        <w:tc>
          <w:tcPr>
            <w:tcW w:w="1666" w:type="dxa"/>
            <w:shd w:val="clear" w:color="auto" w:fill="auto"/>
          </w:tcPr>
          <w:p w14:paraId="69EF9F23" w14:textId="77777777" w:rsidR="004151C6" w:rsidRPr="00E02632" w:rsidRDefault="004151C6" w:rsidP="00AF4497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right"/>
              <w:rPr>
                <w:snapToGrid/>
                <w:sz w:val="24"/>
                <w:szCs w:val="24"/>
              </w:rPr>
            </w:pPr>
            <w:r w:rsidRPr="00E02632">
              <w:rPr>
                <w:snapToGrid/>
                <w:sz w:val="24"/>
                <w:szCs w:val="24"/>
              </w:rPr>
              <w:t>60 000,00</w:t>
            </w:r>
          </w:p>
        </w:tc>
      </w:tr>
      <w:tr w:rsidR="004151C6" w:rsidRPr="00E02632" w14:paraId="08283A4D" w14:textId="77777777" w:rsidTr="00AF4497">
        <w:tc>
          <w:tcPr>
            <w:tcW w:w="7904" w:type="dxa"/>
            <w:shd w:val="clear" w:color="auto" w:fill="auto"/>
          </w:tcPr>
          <w:p w14:paraId="59B9E681" w14:textId="77777777" w:rsidR="004151C6" w:rsidRPr="00E02632" w:rsidRDefault="004151C6" w:rsidP="00AF4497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left"/>
              <w:rPr>
                <w:snapToGrid/>
                <w:sz w:val="24"/>
                <w:szCs w:val="24"/>
              </w:rPr>
            </w:pPr>
            <w:r w:rsidRPr="00E02632">
              <w:rPr>
                <w:snapToGrid/>
                <w:sz w:val="24"/>
                <w:szCs w:val="24"/>
              </w:rPr>
              <w:t>Маркировка рекламного поста, за 1 пост</w:t>
            </w:r>
          </w:p>
        </w:tc>
        <w:tc>
          <w:tcPr>
            <w:tcW w:w="1666" w:type="dxa"/>
            <w:shd w:val="clear" w:color="auto" w:fill="auto"/>
          </w:tcPr>
          <w:p w14:paraId="4BCCBAD4" w14:textId="77777777" w:rsidR="004151C6" w:rsidRPr="00E02632" w:rsidRDefault="004151C6" w:rsidP="00AF4497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right"/>
              <w:rPr>
                <w:snapToGrid/>
                <w:sz w:val="24"/>
                <w:szCs w:val="24"/>
              </w:rPr>
            </w:pPr>
            <w:r w:rsidRPr="00E02632">
              <w:rPr>
                <w:snapToGrid/>
                <w:sz w:val="24"/>
                <w:szCs w:val="24"/>
              </w:rPr>
              <w:t>250,00</w:t>
            </w:r>
          </w:p>
        </w:tc>
      </w:tr>
      <w:tr w:rsidR="004151C6" w:rsidRPr="00E02632" w14:paraId="0D31C16E" w14:textId="77777777" w:rsidTr="00AF4497">
        <w:tc>
          <w:tcPr>
            <w:tcW w:w="7904" w:type="dxa"/>
            <w:shd w:val="clear" w:color="auto" w:fill="auto"/>
          </w:tcPr>
          <w:p w14:paraId="0A5142F0" w14:textId="77777777" w:rsidR="004151C6" w:rsidRPr="00E02632" w:rsidRDefault="004151C6" w:rsidP="00AF4497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left"/>
              <w:rPr>
                <w:snapToGrid/>
                <w:sz w:val="24"/>
                <w:szCs w:val="24"/>
              </w:rPr>
            </w:pPr>
            <w:r w:rsidRPr="00E02632">
              <w:rPr>
                <w:snapToGrid/>
                <w:sz w:val="24"/>
                <w:szCs w:val="24"/>
              </w:rPr>
              <w:t>Отчетность за маркированный пост за календарный месяц, за 1 пост</w:t>
            </w:r>
          </w:p>
        </w:tc>
        <w:tc>
          <w:tcPr>
            <w:tcW w:w="1666" w:type="dxa"/>
            <w:shd w:val="clear" w:color="auto" w:fill="auto"/>
          </w:tcPr>
          <w:p w14:paraId="6A81B60B" w14:textId="77777777" w:rsidR="004151C6" w:rsidRPr="00E02632" w:rsidRDefault="004151C6" w:rsidP="00AF4497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right"/>
              <w:rPr>
                <w:snapToGrid/>
                <w:sz w:val="24"/>
                <w:szCs w:val="24"/>
              </w:rPr>
            </w:pPr>
            <w:r w:rsidRPr="00E02632">
              <w:rPr>
                <w:snapToGrid/>
                <w:sz w:val="24"/>
                <w:szCs w:val="24"/>
              </w:rPr>
              <w:t>350,00</w:t>
            </w:r>
          </w:p>
        </w:tc>
      </w:tr>
      <w:tr w:rsidR="004151C6" w:rsidRPr="00E02632" w14:paraId="196F5119" w14:textId="77777777" w:rsidTr="00AF4497">
        <w:tc>
          <w:tcPr>
            <w:tcW w:w="7904" w:type="dxa"/>
            <w:shd w:val="clear" w:color="auto" w:fill="auto"/>
          </w:tcPr>
          <w:p w14:paraId="48D64EFC" w14:textId="77777777" w:rsidR="004151C6" w:rsidRPr="00E02632" w:rsidRDefault="004151C6" w:rsidP="00AF4497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left"/>
              <w:rPr>
                <w:snapToGrid/>
                <w:sz w:val="24"/>
                <w:szCs w:val="24"/>
              </w:rPr>
            </w:pPr>
            <w:r w:rsidRPr="00E02632">
              <w:rPr>
                <w:snapToGrid/>
                <w:sz w:val="24"/>
                <w:szCs w:val="24"/>
              </w:rPr>
              <w:t>Работа с блогерами, в месяц</w:t>
            </w:r>
          </w:p>
        </w:tc>
        <w:tc>
          <w:tcPr>
            <w:tcW w:w="1666" w:type="dxa"/>
            <w:shd w:val="clear" w:color="auto" w:fill="auto"/>
          </w:tcPr>
          <w:p w14:paraId="60A0F1F6" w14:textId="77777777" w:rsidR="004151C6" w:rsidRPr="00E02632" w:rsidRDefault="004151C6" w:rsidP="00AF4497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right"/>
              <w:rPr>
                <w:snapToGrid/>
                <w:sz w:val="24"/>
                <w:szCs w:val="24"/>
              </w:rPr>
            </w:pPr>
            <w:r w:rsidRPr="00E02632">
              <w:rPr>
                <w:snapToGrid/>
                <w:sz w:val="24"/>
                <w:szCs w:val="24"/>
              </w:rPr>
              <w:t>38 000,00</w:t>
            </w:r>
          </w:p>
        </w:tc>
      </w:tr>
    </w:tbl>
    <w:p w14:paraId="5E86E0AE" w14:textId="77777777" w:rsidR="004151C6" w:rsidRPr="00E02632" w:rsidRDefault="004151C6" w:rsidP="004151C6">
      <w:pPr>
        <w:pStyle w:val="a0"/>
        <w:numPr>
          <w:ilvl w:val="0"/>
          <w:numId w:val="0"/>
        </w:numPr>
        <w:tabs>
          <w:tab w:val="num" w:pos="851"/>
        </w:tabs>
        <w:spacing w:line="235" w:lineRule="auto"/>
        <w:ind w:left="851"/>
        <w:rPr>
          <w:snapToGrid/>
          <w:sz w:val="24"/>
          <w:szCs w:val="24"/>
        </w:rPr>
      </w:pPr>
    </w:p>
    <w:p w14:paraId="776660AE" w14:textId="7DDA6082" w:rsidR="004151C6" w:rsidRDefault="004151C6" w:rsidP="004151C6">
      <w:pPr>
        <w:pStyle w:val="a0"/>
        <w:numPr>
          <w:ilvl w:val="0"/>
          <w:numId w:val="0"/>
        </w:numPr>
        <w:tabs>
          <w:tab w:val="num" w:pos="851"/>
        </w:tabs>
        <w:spacing w:line="235" w:lineRule="auto"/>
        <w:ind w:left="851"/>
        <w:rPr>
          <w:snapToGrid/>
          <w:sz w:val="24"/>
          <w:szCs w:val="24"/>
        </w:rPr>
      </w:pPr>
      <w:r w:rsidRPr="00E02632">
        <w:rPr>
          <w:snapToGrid/>
          <w:sz w:val="24"/>
          <w:szCs w:val="24"/>
        </w:rPr>
        <w:t xml:space="preserve">Предельная цена договора, указанная в пункте 3.2 проекта договора (Приложение №1 к Документации), составляет 1 500 000,00 (Один миллион пятьсот тысяч) рублей. </w:t>
      </w:r>
      <w:r w:rsidR="00B76433">
        <w:rPr>
          <w:snapToGrid/>
          <w:sz w:val="24"/>
          <w:szCs w:val="24"/>
        </w:rPr>
        <w:t xml:space="preserve">                   </w:t>
      </w:r>
      <w:r w:rsidRPr="00E02632">
        <w:rPr>
          <w:snapToGrid/>
          <w:sz w:val="24"/>
          <w:szCs w:val="24"/>
        </w:rPr>
        <w:t>О порядке применения предельной цены договора см. в п. 2.7.3. Документации.</w:t>
      </w:r>
    </w:p>
    <w:p w14:paraId="6DA8FCA8" w14:textId="77777777" w:rsidR="004151C6" w:rsidRPr="00E02632" w:rsidRDefault="004151C6" w:rsidP="004151C6">
      <w:pPr>
        <w:pStyle w:val="a0"/>
        <w:numPr>
          <w:ilvl w:val="0"/>
          <w:numId w:val="0"/>
        </w:numPr>
        <w:tabs>
          <w:tab w:val="num" w:pos="851"/>
        </w:tabs>
        <w:spacing w:line="235" w:lineRule="auto"/>
        <w:ind w:left="851"/>
        <w:rPr>
          <w:snapToGrid/>
          <w:sz w:val="24"/>
          <w:szCs w:val="24"/>
        </w:rPr>
      </w:pPr>
    </w:p>
    <w:p w14:paraId="18A125E9" w14:textId="77777777" w:rsidR="004151C6" w:rsidRPr="00D607E0" w:rsidRDefault="004151C6" w:rsidP="004151C6">
      <w:pPr>
        <w:tabs>
          <w:tab w:val="num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0F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формирования цены: </w:t>
      </w:r>
      <w:r w:rsidRPr="00E02632">
        <w:rPr>
          <w:rFonts w:ascii="Times New Roman" w:eastAsia="Times New Roman" w:hAnsi="Times New Roman" w:cs="Times New Roman"/>
          <w:sz w:val="24"/>
          <w:szCs w:val="24"/>
        </w:rPr>
        <w:t>все расходы, включая вознаграждение Исполнителя и полную стоимость рекламных кампаний, расходы на уплату налогов, сборов и других обязательных платежей</w:t>
      </w:r>
      <w:r w:rsidRPr="00D607E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D95303" w14:textId="64757220" w:rsidR="002F5A29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E18C0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3E18C0">
        <w:rPr>
          <w:rFonts w:ascii="Times New Roman" w:hAnsi="Times New Roman" w:cs="Times New Roman"/>
          <w:bCs/>
          <w:sz w:val="24"/>
          <w:szCs w:val="24"/>
        </w:rPr>
        <w:t>вторых частей поступивших заявок участников требованиям документации и 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29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4899F62" w14:textId="77777777" w:rsidR="003E2B3E" w:rsidRDefault="00044D2B" w:rsidP="0029611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593625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 w:rsidR="00593625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593625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3625">
        <w:rPr>
          <w:rFonts w:ascii="Times New Roman" w:hAnsi="Times New Roman" w:cs="Times New Roman"/>
          <w:sz w:val="24"/>
          <w:szCs w:val="24"/>
        </w:rPr>
        <w:t>Герасименко О.Н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3EB447A5" w14:textId="77777777" w:rsidR="003E2B3E" w:rsidRPr="00C833B3" w:rsidRDefault="003E2B3E" w:rsidP="0029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DD59895" w14:textId="3E69F870" w:rsidR="004151C6" w:rsidRDefault="004151C6" w:rsidP="00415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Кошелев А.Е</w:t>
      </w:r>
      <w:r w:rsidR="003D4E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F33B11A" w14:textId="77777777" w:rsidR="003E18C0" w:rsidRDefault="003E18C0" w:rsidP="003E18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54787536" w14:textId="34BB51AF" w:rsidR="00A97291" w:rsidRPr="00A97291" w:rsidRDefault="00A97291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</w:t>
      </w:r>
      <w:r w:rsidRPr="00A972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888598" w14:textId="0624FFDD" w:rsidR="00593625" w:rsidRDefault="00593625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 w:rsidR="00EC38BA">
        <w:rPr>
          <w:rFonts w:ascii="Times New Roman" w:hAnsi="Times New Roman" w:cs="Times New Roman"/>
          <w:sz w:val="24"/>
          <w:szCs w:val="24"/>
        </w:rPr>
        <w:t xml:space="preserve"> ОПЭ Дзюба О.Д.;</w:t>
      </w:r>
    </w:p>
    <w:p w14:paraId="12B25657" w14:textId="77777777" w:rsidR="003E2B3E" w:rsidRPr="006B5C5C" w:rsidRDefault="003E2B3E" w:rsidP="0029611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55860209" w14:textId="77777777" w:rsidR="004151C6" w:rsidRPr="00A97291" w:rsidRDefault="004151C6" w:rsidP="00415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</w:t>
      </w:r>
      <w:r w:rsidRPr="00A972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483CA2" w14:textId="77777777" w:rsidR="00DF548A" w:rsidRDefault="00DF548A" w:rsidP="00DF548A">
      <w:pPr>
        <w:spacing w:before="120"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Приглашённый комиссией специалист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E0F60AB" w14:textId="69529318" w:rsidR="00DF548A" w:rsidRDefault="003D4E9E" w:rsidP="00DF5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группы по связям с общественностью Романова Е.А.</w:t>
      </w:r>
    </w:p>
    <w:p w14:paraId="470F4565" w14:textId="77777777" w:rsidR="002C6C63" w:rsidRDefault="002C6C63" w:rsidP="0029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B9AC7D" w14:textId="24AEB788" w:rsidR="003D4E9E" w:rsidRPr="006B5C5C" w:rsidRDefault="003D4E9E" w:rsidP="003D4E9E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аукциона (далее – «Документация») размещены </w:t>
      </w:r>
      <w:r>
        <w:rPr>
          <w:rFonts w:ascii="Times New Roman" w:eastAsia="Times New Roman" w:hAnsi="Times New Roman" w:cs="Times New Roman"/>
          <w:sz w:val="24"/>
          <w:szCs w:val="24"/>
        </w:rPr>
        <w:t>08.04</w:t>
      </w:r>
      <w:r w:rsidRPr="006B5C5C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 в единой информационной системе </w:t>
      </w:r>
      <w:hyperlink r:id="rId7" w:history="1">
        <w:r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sbyt</w:t>
      </w:r>
      <w:r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 и на электронной торговой площадке </w:t>
      </w:r>
      <w:r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8" w:history="1">
        <w:r w:rsidRPr="003F384A">
          <w:rPr>
            <w:rStyle w:val="ac"/>
            <w:rFonts w:ascii="Times New Roman" w:hAnsi="Times New Roman" w:cs="Times New Roman"/>
            <w:sz w:val="24"/>
            <w:szCs w:val="24"/>
          </w:rPr>
          <w:t>http</w:t>
        </w:r>
        <w:r w:rsidRPr="003F384A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Pr="003F384A">
          <w:rPr>
            <w:rStyle w:val="ac"/>
            <w:rFonts w:ascii="Times New Roman" w:hAnsi="Times New Roman" w:cs="Times New Roman"/>
            <w:sz w:val="24"/>
            <w:szCs w:val="24"/>
          </w:rPr>
          <w:t>://</w:t>
        </w:r>
        <w:r w:rsidRPr="003F384A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Pr="003F384A">
          <w:rPr>
            <w:rStyle w:val="ac"/>
            <w:rFonts w:ascii="Times New Roman" w:hAnsi="Times New Roman" w:cs="Times New Roman"/>
            <w:sz w:val="24"/>
            <w:szCs w:val="24"/>
          </w:rPr>
          <w:t>.roseltorg.ru</w:t>
        </w:r>
      </w:hyperlink>
      <w:r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1B28DA" w14:textId="77777777" w:rsidR="003D4E9E" w:rsidRDefault="003D4E9E" w:rsidP="003D4E9E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>До окончания указанного в извещении о закупке срока подачи заявок на участие в закупке (</w:t>
      </w:r>
      <w:bookmarkStart w:id="0" w:name="timeEnd"/>
      <w:bookmarkStart w:id="1" w:name="dateEnd"/>
      <w:bookmarkEnd w:id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18.04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2" w:name="padZareg"/>
      <w:bookmarkEnd w:id="2"/>
      <w:r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>
        <w:rPr>
          <w:rFonts w:ascii="Times New Roman" w:eastAsia="Times New Roman" w:hAnsi="Times New Roman" w:cs="Times New Roman"/>
          <w:sz w:val="24"/>
          <w:szCs w:val="24"/>
        </w:rPr>
        <w:t>о 9</w:t>
      </w:r>
      <w:r w:rsidRPr="00B40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countZtext"/>
      <w:bookmarkEnd w:id="3"/>
      <w:r w:rsidRPr="00B402C8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Девять</w:t>
      </w:r>
      <w:r w:rsidRPr="00B402C8">
        <w:rPr>
          <w:rFonts w:ascii="Times New Roman" w:eastAsia="Times New Roman" w:hAnsi="Times New Roman" w:cs="Times New Roman"/>
          <w:sz w:val="24"/>
          <w:szCs w:val="24"/>
        </w:rPr>
        <w:t>) заяв</w:t>
      </w:r>
      <w:r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B402C8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531"/>
        <w:gridCol w:w="1874"/>
        <w:gridCol w:w="4536"/>
        <w:gridCol w:w="2835"/>
      </w:tblGrid>
      <w:tr w:rsidR="003D4E9E" w14:paraId="516A40C8" w14:textId="77777777" w:rsidTr="00AF4497">
        <w:tc>
          <w:tcPr>
            <w:tcW w:w="531" w:type="dxa"/>
            <w:vAlign w:val="center"/>
          </w:tcPr>
          <w:p w14:paraId="27FB0D30" w14:textId="77777777" w:rsidR="003D4E9E" w:rsidRPr="006C5A42" w:rsidRDefault="003D4E9E" w:rsidP="00AF449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874" w:type="dxa"/>
            <w:vAlign w:val="center"/>
          </w:tcPr>
          <w:p w14:paraId="6535A3AE" w14:textId="77777777" w:rsidR="003D4E9E" w:rsidRPr="008321F5" w:rsidRDefault="003D4E9E" w:rsidP="00AF449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536" w:type="dxa"/>
            <w:vAlign w:val="center"/>
          </w:tcPr>
          <w:p w14:paraId="55D541B8" w14:textId="77777777" w:rsidR="003D4E9E" w:rsidRPr="006C5A42" w:rsidRDefault="003D4E9E" w:rsidP="00AF449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7147252E" w14:textId="77777777" w:rsidR="003D4E9E" w:rsidRPr="006C5A42" w:rsidRDefault="003D4E9E" w:rsidP="00AF449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3D4E9E" w14:paraId="68EF5A42" w14:textId="77777777" w:rsidTr="00AF4497">
        <w:tc>
          <w:tcPr>
            <w:tcW w:w="531" w:type="dxa"/>
            <w:vAlign w:val="center"/>
          </w:tcPr>
          <w:p w14:paraId="74442839" w14:textId="77777777" w:rsidR="003D4E9E" w:rsidRPr="006C5A42" w:rsidRDefault="003D4E9E" w:rsidP="00AF4497">
            <w:pPr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4" w:type="dxa"/>
            <w:vAlign w:val="center"/>
          </w:tcPr>
          <w:p w14:paraId="75C7FE4D" w14:textId="77777777" w:rsidR="003D4E9E" w:rsidRPr="00BE5D61" w:rsidRDefault="003D4E9E" w:rsidP="00AF44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1723736995</w:t>
            </w:r>
          </w:p>
        </w:tc>
        <w:tc>
          <w:tcPr>
            <w:tcW w:w="4536" w:type="dxa"/>
            <w:vAlign w:val="center"/>
          </w:tcPr>
          <w:p w14:paraId="1473C9E2" w14:textId="77777777" w:rsidR="003D4E9E" w:rsidRPr="00F96B54" w:rsidRDefault="003D4E9E" w:rsidP="00AF4497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10.04</w:t>
            </w:r>
            <w:r w:rsidRPr="00003E45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35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2835" w:type="dxa"/>
            <w:vAlign w:val="center"/>
          </w:tcPr>
          <w:p w14:paraId="3914AAF5" w14:textId="77777777" w:rsidR="003D4E9E" w:rsidRPr="006C5A42" w:rsidRDefault="003D4E9E" w:rsidP="00AF44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3D4E9E" w14:paraId="6A1E26B5" w14:textId="77777777" w:rsidTr="00AF4497">
        <w:tc>
          <w:tcPr>
            <w:tcW w:w="531" w:type="dxa"/>
            <w:vAlign w:val="center"/>
          </w:tcPr>
          <w:p w14:paraId="41668D56" w14:textId="77777777" w:rsidR="003D4E9E" w:rsidRPr="006C5A42" w:rsidRDefault="003D4E9E" w:rsidP="00AF4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74" w:type="dxa"/>
            <w:vAlign w:val="center"/>
          </w:tcPr>
          <w:p w14:paraId="164903A5" w14:textId="77777777" w:rsidR="003D4E9E" w:rsidRPr="00BE5D61" w:rsidRDefault="003D4E9E" w:rsidP="00AF44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704993243</w:t>
            </w:r>
          </w:p>
        </w:tc>
        <w:tc>
          <w:tcPr>
            <w:tcW w:w="4536" w:type="dxa"/>
          </w:tcPr>
          <w:p w14:paraId="0A1D9DE5" w14:textId="77777777" w:rsidR="003D4E9E" w:rsidRPr="00F96B54" w:rsidRDefault="003D4E9E" w:rsidP="00AF4497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001B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B001B7">
              <w:rPr>
                <w:rFonts w:ascii="Times New Roman" w:hAnsi="Times New Roman" w:cs="Times New Roman"/>
                <w:color w:val="000000"/>
              </w:rPr>
              <w:t xml:space="preserve">.04.2025 </w:t>
            </w: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Pr="00B001B7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42</w:t>
            </w:r>
            <w:r w:rsidRPr="00B001B7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2835" w:type="dxa"/>
            <w:vAlign w:val="center"/>
          </w:tcPr>
          <w:p w14:paraId="2D3F2293" w14:textId="77777777" w:rsidR="003D4E9E" w:rsidRPr="00C222A9" w:rsidRDefault="003D4E9E" w:rsidP="00AF44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3D4E9E" w14:paraId="538AB90A" w14:textId="77777777" w:rsidTr="00AF4497">
        <w:tc>
          <w:tcPr>
            <w:tcW w:w="531" w:type="dxa"/>
            <w:vAlign w:val="center"/>
          </w:tcPr>
          <w:p w14:paraId="21BFEEA2" w14:textId="77777777" w:rsidR="003D4E9E" w:rsidRDefault="003D4E9E" w:rsidP="00AF4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74" w:type="dxa"/>
            <w:vAlign w:val="center"/>
          </w:tcPr>
          <w:p w14:paraId="5B328083" w14:textId="77777777" w:rsidR="003D4E9E" w:rsidRPr="00BE5D61" w:rsidRDefault="003D4E9E" w:rsidP="00AF44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637027374</w:t>
            </w:r>
          </w:p>
        </w:tc>
        <w:tc>
          <w:tcPr>
            <w:tcW w:w="4536" w:type="dxa"/>
          </w:tcPr>
          <w:p w14:paraId="3B78FC41" w14:textId="77777777" w:rsidR="003D4E9E" w:rsidRDefault="003D4E9E" w:rsidP="00AF44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1B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B001B7">
              <w:rPr>
                <w:rFonts w:ascii="Times New Roman" w:hAnsi="Times New Roman" w:cs="Times New Roman"/>
                <w:color w:val="000000"/>
              </w:rPr>
              <w:t xml:space="preserve">.04.2025 </w:t>
            </w: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Pr="00B001B7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B001B7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2835" w:type="dxa"/>
            <w:vAlign w:val="center"/>
          </w:tcPr>
          <w:p w14:paraId="2B721B36" w14:textId="77777777" w:rsidR="003D4E9E" w:rsidRDefault="003D4E9E" w:rsidP="00AF44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D61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3D4E9E" w14:paraId="1F202D96" w14:textId="77777777" w:rsidTr="00AF4497">
        <w:tc>
          <w:tcPr>
            <w:tcW w:w="531" w:type="dxa"/>
            <w:vAlign w:val="center"/>
          </w:tcPr>
          <w:p w14:paraId="0BE986FC" w14:textId="77777777" w:rsidR="003D4E9E" w:rsidRDefault="003D4E9E" w:rsidP="00AF4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74" w:type="dxa"/>
            <w:vAlign w:val="center"/>
          </w:tcPr>
          <w:p w14:paraId="18EC1690" w14:textId="77777777" w:rsidR="003D4E9E" w:rsidRPr="00BE5D61" w:rsidRDefault="003D4E9E" w:rsidP="00AF44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1043980822</w:t>
            </w:r>
          </w:p>
        </w:tc>
        <w:tc>
          <w:tcPr>
            <w:tcW w:w="4536" w:type="dxa"/>
          </w:tcPr>
          <w:p w14:paraId="342A61D0" w14:textId="77777777" w:rsidR="003D4E9E" w:rsidRDefault="003D4E9E" w:rsidP="00AF44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1B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B001B7">
              <w:rPr>
                <w:rFonts w:ascii="Times New Roman" w:hAnsi="Times New Roman" w:cs="Times New Roman"/>
                <w:color w:val="000000"/>
              </w:rPr>
              <w:t xml:space="preserve">.04.2025 </w:t>
            </w: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Pr="00B001B7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50</w:t>
            </w:r>
            <w:r w:rsidRPr="00B001B7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2835" w:type="dxa"/>
            <w:vAlign w:val="center"/>
          </w:tcPr>
          <w:p w14:paraId="58F737B0" w14:textId="77777777" w:rsidR="003D4E9E" w:rsidRDefault="003D4E9E" w:rsidP="00AF44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D61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3D4E9E" w14:paraId="14D7DE38" w14:textId="77777777" w:rsidTr="00AF4497">
        <w:tc>
          <w:tcPr>
            <w:tcW w:w="531" w:type="dxa"/>
            <w:vAlign w:val="center"/>
          </w:tcPr>
          <w:p w14:paraId="30819462" w14:textId="77777777" w:rsidR="003D4E9E" w:rsidRDefault="003D4E9E" w:rsidP="00AF4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74" w:type="dxa"/>
            <w:vAlign w:val="center"/>
          </w:tcPr>
          <w:p w14:paraId="7626329D" w14:textId="77777777" w:rsidR="003D4E9E" w:rsidRPr="00BE5D61" w:rsidRDefault="003D4E9E" w:rsidP="00AF44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2987480383</w:t>
            </w:r>
          </w:p>
        </w:tc>
        <w:tc>
          <w:tcPr>
            <w:tcW w:w="4536" w:type="dxa"/>
          </w:tcPr>
          <w:p w14:paraId="3270A806" w14:textId="77777777" w:rsidR="003D4E9E" w:rsidRDefault="003D4E9E" w:rsidP="00AF44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1B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B001B7">
              <w:rPr>
                <w:rFonts w:ascii="Times New Roman" w:hAnsi="Times New Roman" w:cs="Times New Roman"/>
                <w:color w:val="000000"/>
              </w:rPr>
              <w:t xml:space="preserve">.04.2025 </w:t>
            </w:r>
            <w:r>
              <w:rPr>
                <w:rFonts w:ascii="Times New Roman" w:hAnsi="Times New Roman" w:cs="Times New Roman"/>
                <w:color w:val="000000"/>
              </w:rPr>
              <w:t>11:12</w:t>
            </w:r>
            <w:r w:rsidRPr="00B001B7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835" w:type="dxa"/>
          </w:tcPr>
          <w:p w14:paraId="26EAB2BE" w14:textId="77777777" w:rsidR="003D4E9E" w:rsidRDefault="003D4E9E" w:rsidP="00AF44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A05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3D4E9E" w14:paraId="16DB54D1" w14:textId="77777777" w:rsidTr="00AF4497">
        <w:tc>
          <w:tcPr>
            <w:tcW w:w="531" w:type="dxa"/>
            <w:vAlign w:val="center"/>
          </w:tcPr>
          <w:p w14:paraId="3874D0DA" w14:textId="77777777" w:rsidR="003D4E9E" w:rsidRDefault="003D4E9E" w:rsidP="00AF4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74" w:type="dxa"/>
            <w:vAlign w:val="center"/>
          </w:tcPr>
          <w:p w14:paraId="747D121C" w14:textId="77777777" w:rsidR="003D4E9E" w:rsidRPr="00BE5D61" w:rsidRDefault="003D4E9E" w:rsidP="00AF44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1740354563</w:t>
            </w:r>
          </w:p>
        </w:tc>
        <w:tc>
          <w:tcPr>
            <w:tcW w:w="4536" w:type="dxa"/>
          </w:tcPr>
          <w:p w14:paraId="7D2CB0FB" w14:textId="77777777" w:rsidR="003D4E9E" w:rsidRDefault="003D4E9E" w:rsidP="00AF44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1B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B001B7">
              <w:rPr>
                <w:rFonts w:ascii="Times New Roman" w:hAnsi="Times New Roman" w:cs="Times New Roman"/>
                <w:color w:val="000000"/>
              </w:rPr>
              <w:t>.04.2025 1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B001B7">
              <w:rPr>
                <w:rFonts w:ascii="Times New Roman" w:hAnsi="Times New Roman" w:cs="Times New Roman"/>
                <w:color w:val="000000"/>
              </w:rPr>
              <w:t>:3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B001B7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2835" w:type="dxa"/>
          </w:tcPr>
          <w:p w14:paraId="368E9448" w14:textId="77777777" w:rsidR="003D4E9E" w:rsidRDefault="003D4E9E" w:rsidP="00AF44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A05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3D4E9E" w14:paraId="1D3001EC" w14:textId="77777777" w:rsidTr="00AF4497">
        <w:tc>
          <w:tcPr>
            <w:tcW w:w="531" w:type="dxa"/>
            <w:vAlign w:val="center"/>
          </w:tcPr>
          <w:p w14:paraId="7751946A" w14:textId="77777777" w:rsidR="003D4E9E" w:rsidRDefault="003D4E9E" w:rsidP="00AF4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74" w:type="dxa"/>
            <w:vAlign w:val="center"/>
          </w:tcPr>
          <w:p w14:paraId="0FB79315" w14:textId="77777777" w:rsidR="003D4E9E" w:rsidRPr="00BE5D61" w:rsidRDefault="003D4E9E" w:rsidP="00AF44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4272694301</w:t>
            </w:r>
          </w:p>
        </w:tc>
        <w:tc>
          <w:tcPr>
            <w:tcW w:w="4536" w:type="dxa"/>
          </w:tcPr>
          <w:p w14:paraId="109247C0" w14:textId="77777777" w:rsidR="003D4E9E" w:rsidRDefault="003D4E9E" w:rsidP="00AF44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1B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B001B7">
              <w:rPr>
                <w:rFonts w:ascii="Times New Roman" w:hAnsi="Times New Roman" w:cs="Times New Roman"/>
                <w:color w:val="000000"/>
              </w:rPr>
              <w:t xml:space="preserve">.04.2025 </w:t>
            </w: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Pr="00B001B7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32</w:t>
            </w:r>
            <w:r w:rsidRPr="00B001B7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835" w:type="dxa"/>
          </w:tcPr>
          <w:p w14:paraId="56D7504A" w14:textId="77777777" w:rsidR="003D4E9E" w:rsidRDefault="003D4E9E" w:rsidP="00AF44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A05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3D4E9E" w14:paraId="2076AAC8" w14:textId="77777777" w:rsidTr="00AF4497">
        <w:tc>
          <w:tcPr>
            <w:tcW w:w="531" w:type="dxa"/>
            <w:vAlign w:val="center"/>
          </w:tcPr>
          <w:p w14:paraId="55C688CF" w14:textId="77777777" w:rsidR="003D4E9E" w:rsidRDefault="003D4E9E" w:rsidP="00AF4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74" w:type="dxa"/>
            <w:vAlign w:val="center"/>
          </w:tcPr>
          <w:p w14:paraId="3C7B5161" w14:textId="77777777" w:rsidR="003D4E9E" w:rsidRPr="00BE5D61" w:rsidRDefault="003D4E9E" w:rsidP="00AF44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650332025</w:t>
            </w:r>
          </w:p>
        </w:tc>
        <w:tc>
          <w:tcPr>
            <w:tcW w:w="4536" w:type="dxa"/>
          </w:tcPr>
          <w:p w14:paraId="61EDCA75" w14:textId="77777777" w:rsidR="003D4E9E" w:rsidRDefault="003D4E9E" w:rsidP="00AF44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1B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B001B7">
              <w:rPr>
                <w:rFonts w:ascii="Times New Roman" w:hAnsi="Times New Roman" w:cs="Times New Roman"/>
                <w:color w:val="000000"/>
              </w:rPr>
              <w:t xml:space="preserve">.04.2025 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Pr="00B001B7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46</w:t>
            </w:r>
            <w:r w:rsidRPr="00B001B7">
              <w:rPr>
                <w:rFonts w:ascii="Times New Roman" w:hAnsi="Times New Roman" w:cs="Times New Roman"/>
                <w:color w:val="000000"/>
              </w:rPr>
              <w:t>:0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835" w:type="dxa"/>
          </w:tcPr>
          <w:p w14:paraId="7A7CCAA2" w14:textId="77777777" w:rsidR="003D4E9E" w:rsidRDefault="003D4E9E" w:rsidP="00AF44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A05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3D4E9E" w14:paraId="1352708E" w14:textId="77777777" w:rsidTr="00AF4497">
        <w:tc>
          <w:tcPr>
            <w:tcW w:w="531" w:type="dxa"/>
            <w:vAlign w:val="center"/>
          </w:tcPr>
          <w:p w14:paraId="03826CF0" w14:textId="77777777" w:rsidR="003D4E9E" w:rsidRDefault="003D4E9E" w:rsidP="00AF44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74" w:type="dxa"/>
            <w:vAlign w:val="center"/>
          </w:tcPr>
          <w:p w14:paraId="3D99E218" w14:textId="77777777" w:rsidR="003D4E9E" w:rsidRDefault="003D4E9E" w:rsidP="00AF44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4265565343</w:t>
            </w:r>
          </w:p>
        </w:tc>
        <w:tc>
          <w:tcPr>
            <w:tcW w:w="4536" w:type="dxa"/>
          </w:tcPr>
          <w:p w14:paraId="53838151" w14:textId="77777777" w:rsidR="003D4E9E" w:rsidRDefault="003D4E9E" w:rsidP="00AF44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1B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B001B7">
              <w:rPr>
                <w:rFonts w:ascii="Times New Roman" w:hAnsi="Times New Roman" w:cs="Times New Roman"/>
                <w:color w:val="000000"/>
              </w:rPr>
              <w:t xml:space="preserve">.04.2025 </w:t>
            </w: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B001B7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Pr="00B001B7">
              <w:rPr>
                <w:rFonts w:ascii="Times New Roman" w:hAnsi="Times New Roman" w:cs="Times New Roman"/>
                <w:color w:val="000000"/>
              </w:rPr>
              <w:t>:0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835" w:type="dxa"/>
          </w:tcPr>
          <w:p w14:paraId="7704EF04" w14:textId="77777777" w:rsidR="003D4E9E" w:rsidRPr="00F61A05" w:rsidRDefault="003D4E9E" w:rsidP="00AF44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A05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5CB4B40D" w14:textId="77777777" w:rsidR="003D4E9E" w:rsidRPr="00FA7FE1" w:rsidRDefault="003D4E9E" w:rsidP="003D4E9E">
      <w:pPr>
        <w:spacing w:after="12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1B6C46F8" w14:textId="77777777" w:rsidR="003D4E9E" w:rsidRDefault="003D4E9E" w:rsidP="003D4E9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>3. Комиссия рассмотрела перв</w:t>
      </w:r>
      <w:r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заяв</w:t>
      </w:r>
      <w:r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835"/>
        <w:gridCol w:w="2268"/>
        <w:gridCol w:w="1984"/>
      </w:tblGrid>
      <w:tr w:rsidR="003D4E9E" w:rsidRPr="005E0352" w14:paraId="557ECF58" w14:textId="77777777" w:rsidTr="00AF4497">
        <w:trPr>
          <w:trHeight w:val="5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4F51" w14:textId="77777777" w:rsidR="003D4E9E" w:rsidRPr="005B3808" w:rsidRDefault="003D4E9E" w:rsidP="00AF449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AB3F" w14:textId="77777777" w:rsidR="003D4E9E" w:rsidRPr="005E0352" w:rsidRDefault="003D4E9E" w:rsidP="00AF449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5B0B" w14:textId="77777777" w:rsidR="003D4E9E" w:rsidRPr="005E0352" w:rsidRDefault="003D4E9E" w:rsidP="00AF449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6F98" w14:textId="77777777" w:rsidR="003D4E9E" w:rsidRPr="005E0352" w:rsidRDefault="003D4E9E" w:rsidP="00AF449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3D4E9E" w:rsidRPr="005E0352" w14:paraId="4ADB5303" w14:textId="77777777" w:rsidTr="00AF4497">
        <w:trPr>
          <w:trHeight w:val="279"/>
        </w:trPr>
        <w:tc>
          <w:tcPr>
            <w:tcW w:w="2689" w:type="dxa"/>
            <w:vAlign w:val="center"/>
          </w:tcPr>
          <w:p w14:paraId="7CE5347D" w14:textId="77777777" w:rsidR="003D4E9E" w:rsidRPr="008024DA" w:rsidRDefault="003D4E9E" w:rsidP="00AF4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1723736995</w:t>
            </w:r>
          </w:p>
        </w:tc>
        <w:tc>
          <w:tcPr>
            <w:tcW w:w="2835" w:type="dxa"/>
            <w:vAlign w:val="center"/>
          </w:tcPr>
          <w:p w14:paraId="001B913B" w14:textId="77777777" w:rsidR="003D4E9E" w:rsidRPr="004B72BF" w:rsidRDefault="003D4E9E" w:rsidP="00AF44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10.04</w:t>
            </w:r>
            <w:r w:rsidRPr="00003E45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35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F349D" w14:textId="77777777" w:rsidR="003D4E9E" w:rsidRPr="004B72BF" w:rsidRDefault="003D4E9E" w:rsidP="00AF44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3D02" w14:textId="77777777" w:rsidR="003D4E9E" w:rsidRDefault="003D4E9E" w:rsidP="00AF4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D4E9E" w:rsidRPr="005E0352" w14:paraId="20C11FF1" w14:textId="77777777" w:rsidTr="00AF4497">
        <w:trPr>
          <w:trHeight w:val="279"/>
        </w:trPr>
        <w:tc>
          <w:tcPr>
            <w:tcW w:w="2689" w:type="dxa"/>
            <w:vAlign w:val="center"/>
          </w:tcPr>
          <w:p w14:paraId="5B0C7966" w14:textId="77777777" w:rsidR="003D4E9E" w:rsidRDefault="003D4E9E" w:rsidP="00AF4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704993243</w:t>
            </w:r>
          </w:p>
        </w:tc>
        <w:tc>
          <w:tcPr>
            <w:tcW w:w="2835" w:type="dxa"/>
          </w:tcPr>
          <w:p w14:paraId="089A19B2" w14:textId="77777777" w:rsidR="003D4E9E" w:rsidRDefault="003D4E9E" w:rsidP="00AF4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1B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B001B7">
              <w:rPr>
                <w:rFonts w:ascii="Times New Roman" w:hAnsi="Times New Roman" w:cs="Times New Roman"/>
                <w:color w:val="000000"/>
              </w:rPr>
              <w:t xml:space="preserve">.04.2025 </w:t>
            </w: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Pr="00B001B7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42</w:t>
            </w:r>
            <w:r w:rsidRPr="00B001B7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87AC3" w14:textId="77777777" w:rsidR="003D4E9E" w:rsidRPr="004B72BF" w:rsidRDefault="003D4E9E" w:rsidP="00AF44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4E0C" w14:textId="77777777" w:rsidR="003D4E9E" w:rsidRDefault="003D4E9E" w:rsidP="00AF4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D4E9E" w:rsidRPr="005E0352" w14:paraId="2D6F8E98" w14:textId="77777777" w:rsidTr="00AF4497">
        <w:trPr>
          <w:trHeight w:val="279"/>
        </w:trPr>
        <w:tc>
          <w:tcPr>
            <w:tcW w:w="2689" w:type="dxa"/>
            <w:vAlign w:val="center"/>
          </w:tcPr>
          <w:p w14:paraId="2BF32483" w14:textId="77777777" w:rsidR="003D4E9E" w:rsidRDefault="003D4E9E" w:rsidP="00AF4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637027374</w:t>
            </w:r>
          </w:p>
        </w:tc>
        <w:tc>
          <w:tcPr>
            <w:tcW w:w="2835" w:type="dxa"/>
          </w:tcPr>
          <w:p w14:paraId="29CC85C4" w14:textId="77777777" w:rsidR="003D4E9E" w:rsidRDefault="003D4E9E" w:rsidP="00AF4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1B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B001B7">
              <w:rPr>
                <w:rFonts w:ascii="Times New Roman" w:hAnsi="Times New Roman" w:cs="Times New Roman"/>
                <w:color w:val="000000"/>
              </w:rPr>
              <w:t xml:space="preserve">.04.2025 </w:t>
            </w: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Pr="00B001B7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B001B7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47151" w14:textId="77777777" w:rsidR="003D4E9E" w:rsidRDefault="003D4E9E" w:rsidP="00AF44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F9E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0458" w14:textId="77777777" w:rsidR="003D4E9E" w:rsidRDefault="003D4E9E" w:rsidP="00AF4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D4E9E" w:rsidRPr="005E0352" w14:paraId="3923FCAF" w14:textId="77777777" w:rsidTr="00AF4497">
        <w:trPr>
          <w:trHeight w:val="279"/>
        </w:trPr>
        <w:tc>
          <w:tcPr>
            <w:tcW w:w="2689" w:type="dxa"/>
            <w:vAlign w:val="center"/>
          </w:tcPr>
          <w:p w14:paraId="2BBE22E7" w14:textId="77777777" w:rsidR="003D4E9E" w:rsidRDefault="003D4E9E" w:rsidP="00AF4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1043980822</w:t>
            </w:r>
          </w:p>
        </w:tc>
        <w:tc>
          <w:tcPr>
            <w:tcW w:w="2835" w:type="dxa"/>
          </w:tcPr>
          <w:p w14:paraId="384DCEE9" w14:textId="77777777" w:rsidR="003D4E9E" w:rsidRDefault="003D4E9E" w:rsidP="00AF4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1B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B001B7">
              <w:rPr>
                <w:rFonts w:ascii="Times New Roman" w:hAnsi="Times New Roman" w:cs="Times New Roman"/>
                <w:color w:val="000000"/>
              </w:rPr>
              <w:t xml:space="preserve">.04.2025 </w:t>
            </w: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Pr="00B001B7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50</w:t>
            </w:r>
            <w:r w:rsidRPr="00B001B7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79611" w14:textId="77777777" w:rsidR="003D4E9E" w:rsidRDefault="003D4E9E" w:rsidP="00AF44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F9E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C059" w14:textId="77777777" w:rsidR="003D4E9E" w:rsidRDefault="003D4E9E" w:rsidP="00AF4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D4E9E" w:rsidRPr="005E0352" w14:paraId="4C9F431D" w14:textId="77777777" w:rsidTr="00AF4497">
        <w:trPr>
          <w:trHeight w:val="279"/>
        </w:trPr>
        <w:tc>
          <w:tcPr>
            <w:tcW w:w="2689" w:type="dxa"/>
            <w:vAlign w:val="center"/>
          </w:tcPr>
          <w:p w14:paraId="34A1A40F" w14:textId="77777777" w:rsidR="003D4E9E" w:rsidRDefault="003D4E9E" w:rsidP="00AF4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2987480383</w:t>
            </w:r>
          </w:p>
        </w:tc>
        <w:tc>
          <w:tcPr>
            <w:tcW w:w="2835" w:type="dxa"/>
          </w:tcPr>
          <w:p w14:paraId="381FAF2A" w14:textId="77777777" w:rsidR="003D4E9E" w:rsidRDefault="003D4E9E" w:rsidP="00AF4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1B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B001B7">
              <w:rPr>
                <w:rFonts w:ascii="Times New Roman" w:hAnsi="Times New Roman" w:cs="Times New Roman"/>
                <w:color w:val="000000"/>
              </w:rPr>
              <w:t xml:space="preserve">.04.2025 </w:t>
            </w:r>
            <w:r>
              <w:rPr>
                <w:rFonts w:ascii="Times New Roman" w:hAnsi="Times New Roman" w:cs="Times New Roman"/>
                <w:color w:val="000000"/>
              </w:rPr>
              <w:t>11:12</w:t>
            </w:r>
            <w:r w:rsidRPr="00B001B7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F9E53" w14:textId="77777777" w:rsidR="003D4E9E" w:rsidRDefault="003D4E9E" w:rsidP="00AF44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F9E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953E" w14:textId="77777777" w:rsidR="003D4E9E" w:rsidRDefault="003D4E9E" w:rsidP="00AF4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D4E9E" w:rsidRPr="005E0352" w14:paraId="09F9A0EA" w14:textId="77777777" w:rsidTr="00AF4497">
        <w:trPr>
          <w:trHeight w:val="279"/>
        </w:trPr>
        <w:tc>
          <w:tcPr>
            <w:tcW w:w="2689" w:type="dxa"/>
            <w:vAlign w:val="center"/>
          </w:tcPr>
          <w:p w14:paraId="14DE9657" w14:textId="77777777" w:rsidR="003D4E9E" w:rsidRDefault="003D4E9E" w:rsidP="00AF4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1740354563</w:t>
            </w:r>
          </w:p>
        </w:tc>
        <w:tc>
          <w:tcPr>
            <w:tcW w:w="2835" w:type="dxa"/>
          </w:tcPr>
          <w:p w14:paraId="3A3A432D" w14:textId="77777777" w:rsidR="003D4E9E" w:rsidRDefault="003D4E9E" w:rsidP="00AF4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1B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B001B7">
              <w:rPr>
                <w:rFonts w:ascii="Times New Roman" w:hAnsi="Times New Roman" w:cs="Times New Roman"/>
                <w:color w:val="000000"/>
              </w:rPr>
              <w:t>.04.2025 1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B001B7">
              <w:rPr>
                <w:rFonts w:ascii="Times New Roman" w:hAnsi="Times New Roman" w:cs="Times New Roman"/>
                <w:color w:val="000000"/>
              </w:rPr>
              <w:t>:3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B001B7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FD855" w14:textId="77777777" w:rsidR="003D4E9E" w:rsidRDefault="003D4E9E" w:rsidP="00AF44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F9E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1D8F" w14:textId="77777777" w:rsidR="003D4E9E" w:rsidRDefault="003D4E9E" w:rsidP="00AF4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D4E9E" w:rsidRPr="005E0352" w14:paraId="0B0196CD" w14:textId="77777777" w:rsidTr="00AF4497">
        <w:trPr>
          <w:trHeight w:val="279"/>
        </w:trPr>
        <w:tc>
          <w:tcPr>
            <w:tcW w:w="2689" w:type="dxa"/>
            <w:vAlign w:val="center"/>
          </w:tcPr>
          <w:p w14:paraId="489ED9B2" w14:textId="77777777" w:rsidR="003D4E9E" w:rsidRDefault="003D4E9E" w:rsidP="00AF4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4272694301</w:t>
            </w:r>
          </w:p>
        </w:tc>
        <w:tc>
          <w:tcPr>
            <w:tcW w:w="2835" w:type="dxa"/>
          </w:tcPr>
          <w:p w14:paraId="11124D58" w14:textId="77777777" w:rsidR="003D4E9E" w:rsidRDefault="003D4E9E" w:rsidP="00AF4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1B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B001B7">
              <w:rPr>
                <w:rFonts w:ascii="Times New Roman" w:hAnsi="Times New Roman" w:cs="Times New Roman"/>
                <w:color w:val="000000"/>
              </w:rPr>
              <w:t xml:space="preserve">.04.2025 </w:t>
            </w: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Pr="00B001B7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32</w:t>
            </w:r>
            <w:r w:rsidRPr="00B001B7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DEDFB" w14:textId="77777777" w:rsidR="003D4E9E" w:rsidRDefault="003D4E9E" w:rsidP="00AF44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F9E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74D3" w14:textId="77777777" w:rsidR="003D4E9E" w:rsidRDefault="003D4E9E" w:rsidP="00AF4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D4E9E" w:rsidRPr="005E0352" w14:paraId="1A0E80C4" w14:textId="77777777" w:rsidTr="00AF4497">
        <w:trPr>
          <w:trHeight w:val="279"/>
        </w:trPr>
        <w:tc>
          <w:tcPr>
            <w:tcW w:w="2689" w:type="dxa"/>
            <w:vAlign w:val="center"/>
          </w:tcPr>
          <w:p w14:paraId="5702E946" w14:textId="77777777" w:rsidR="003D4E9E" w:rsidRDefault="003D4E9E" w:rsidP="00AF4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650332025</w:t>
            </w:r>
          </w:p>
        </w:tc>
        <w:tc>
          <w:tcPr>
            <w:tcW w:w="2835" w:type="dxa"/>
          </w:tcPr>
          <w:p w14:paraId="25BC021D" w14:textId="77777777" w:rsidR="003D4E9E" w:rsidRDefault="003D4E9E" w:rsidP="00AF4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1B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B001B7">
              <w:rPr>
                <w:rFonts w:ascii="Times New Roman" w:hAnsi="Times New Roman" w:cs="Times New Roman"/>
                <w:color w:val="000000"/>
              </w:rPr>
              <w:t xml:space="preserve">.04.2025 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Pr="00B001B7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46</w:t>
            </w:r>
            <w:r w:rsidRPr="00B001B7">
              <w:rPr>
                <w:rFonts w:ascii="Times New Roman" w:hAnsi="Times New Roman" w:cs="Times New Roman"/>
                <w:color w:val="000000"/>
              </w:rPr>
              <w:t>:0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9EAA7" w14:textId="77777777" w:rsidR="003D4E9E" w:rsidRDefault="003D4E9E" w:rsidP="00AF44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F9E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D385" w14:textId="77777777" w:rsidR="003D4E9E" w:rsidRDefault="003D4E9E" w:rsidP="00AF4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D4E9E" w:rsidRPr="005E0352" w14:paraId="4169A80D" w14:textId="77777777" w:rsidTr="00AF4497">
        <w:trPr>
          <w:trHeight w:val="279"/>
        </w:trPr>
        <w:tc>
          <w:tcPr>
            <w:tcW w:w="2689" w:type="dxa"/>
            <w:vAlign w:val="center"/>
          </w:tcPr>
          <w:p w14:paraId="396EA4D0" w14:textId="77777777" w:rsidR="003D4E9E" w:rsidRDefault="003D4E9E" w:rsidP="00AF4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4265565343</w:t>
            </w:r>
          </w:p>
        </w:tc>
        <w:tc>
          <w:tcPr>
            <w:tcW w:w="2835" w:type="dxa"/>
          </w:tcPr>
          <w:p w14:paraId="64B58F96" w14:textId="77777777" w:rsidR="003D4E9E" w:rsidRDefault="003D4E9E" w:rsidP="00AF4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1B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B001B7">
              <w:rPr>
                <w:rFonts w:ascii="Times New Roman" w:hAnsi="Times New Roman" w:cs="Times New Roman"/>
                <w:color w:val="000000"/>
              </w:rPr>
              <w:t xml:space="preserve">.04.2025 </w:t>
            </w: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B001B7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Pr="00B001B7">
              <w:rPr>
                <w:rFonts w:ascii="Times New Roman" w:hAnsi="Times New Roman" w:cs="Times New Roman"/>
                <w:color w:val="000000"/>
              </w:rPr>
              <w:t>:0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24709" w14:textId="77777777" w:rsidR="003D4E9E" w:rsidRPr="001F4F9E" w:rsidRDefault="003D4E9E" w:rsidP="00AF44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F9E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DA12" w14:textId="77777777" w:rsidR="003D4E9E" w:rsidRDefault="003D4E9E" w:rsidP="00AF4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5C76A65" w14:textId="77777777" w:rsidR="003D4E9E" w:rsidRDefault="003D4E9E" w:rsidP="003D4E9E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</w:t>
      </w:r>
      <w:r w:rsidRPr="00B402C8">
        <w:rPr>
          <w:rFonts w:ascii="Times New Roman" w:eastAsia="Times New Roman" w:hAnsi="Times New Roman" w:cs="Times New Roman"/>
          <w:sz w:val="24"/>
          <w:szCs w:val="24"/>
        </w:rPr>
        <w:t xml:space="preserve">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402C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D21A6D" w14:textId="3542FBEC" w:rsidR="00484783" w:rsidRDefault="00484783" w:rsidP="0048478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4.Комиссия рассмотрела вторые части заявок участников процедуры на соответствие требованиям, установленным документацией,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260"/>
        <w:gridCol w:w="2127"/>
        <w:gridCol w:w="2976"/>
      </w:tblGrid>
      <w:tr w:rsidR="003D4E9E" w:rsidRPr="0079167C" w14:paraId="275C7655" w14:textId="77777777" w:rsidTr="00BA7184">
        <w:trPr>
          <w:trHeight w:val="40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6319AB" w14:textId="09B8CD7A" w:rsidR="003D4E9E" w:rsidRPr="0079167C" w:rsidRDefault="003D4E9E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16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Номер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0F8B73" w14:textId="3DE5BD13" w:rsidR="003D4E9E" w:rsidRPr="0079167C" w:rsidRDefault="003D4E9E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1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участника, ИНН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65A7BD" w14:textId="2E550BCF" w:rsidR="003D4E9E" w:rsidRPr="0079167C" w:rsidRDefault="003D4E9E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16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Решение о допуске заявки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1E0C7C5" w14:textId="77777777" w:rsidR="003D4E9E" w:rsidRPr="0079167C" w:rsidRDefault="003D4E9E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1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79167C" w:rsidRPr="0079167C" w14:paraId="28897962" w14:textId="77777777" w:rsidTr="00BA7184">
        <w:trPr>
          <w:trHeight w:val="129"/>
        </w:trPr>
        <w:tc>
          <w:tcPr>
            <w:tcW w:w="1413" w:type="dxa"/>
            <w:shd w:val="clear" w:color="auto" w:fill="D9D9D9" w:themeFill="background1" w:themeFillShade="D9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994050" w14:textId="6A7FC192" w:rsidR="0079167C" w:rsidRPr="0079167C" w:rsidRDefault="0079167C" w:rsidP="007916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7916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1723736995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D409D1" w14:textId="38E3A261" w:rsidR="0079167C" w:rsidRPr="0079167C" w:rsidRDefault="0079167C" w:rsidP="007916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167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 на торги не вышел, доступ ко второй части заявки и к наименованию Участника электронной площадкой по этой причине не предоставлен.</w:t>
            </w:r>
          </w:p>
        </w:tc>
      </w:tr>
      <w:tr w:rsidR="00BA7184" w:rsidRPr="0079167C" w14:paraId="02B91664" w14:textId="77777777" w:rsidTr="00BA7184">
        <w:trPr>
          <w:trHeight w:val="147"/>
        </w:trPr>
        <w:tc>
          <w:tcPr>
            <w:tcW w:w="1413" w:type="dxa"/>
            <w:shd w:val="clear" w:color="auto" w:fill="D9D9D9" w:themeFill="background1" w:themeFillShade="D9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DBF629" w14:textId="4231E8D0" w:rsidR="00BA7184" w:rsidRPr="0079167C" w:rsidRDefault="00BA7184" w:rsidP="00BA7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6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704993243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69B106" w14:textId="397F6C16" w:rsidR="00BA7184" w:rsidRPr="0079167C" w:rsidRDefault="00BA7184" w:rsidP="00BA71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167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 на торги не вышел, доступ ко второй части заявки и к наименованию Участника электронной площадкой по этой причине не предоставлен.</w:t>
            </w:r>
          </w:p>
        </w:tc>
      </w:tr>
      <w:tr w:rsidR="00BA7184" w:rsidRPr="0079167C" w14:paraId="51A40394" w14:textId="77777777" w:rsidTr="00BA7184">
        <w:trPr>
          <w:trHeight w:val="165"/>
        </w:trPr>
        <w:tc>
          <w:tcPr>
            <w:tcW w:w="1413" w:type="dxa"/>
            <w:tcBorders>
              <w:bottom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BC3113" w14:textId="0FBD4730" w:rsidR="00BA7184" w:rsidRPr="0079167C" w:rsidRDefault="00BA7184" w:rsidP="00BA7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6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637027374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2FBEF1" w14:textId="4497C8B3" w:rsidR="00BA7184" w:rsidRDefault="00BA7184" w:rsidP="00BA718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2EF1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"ОКМАН"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FB390C0" w14:textId="2CBD2913" w:rsidR="00BA7184" w:rsidRPr="0079167C" w:rsidRDefault="00BA7184" w:rsidP="00BA71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EF1">
              <w:rPr>
                <w:rFonts w:ascii="Times New Roman" w:hAnsi="Times New Roman" w:cs="Times New Roman"/>
                <w:sz w:val="18"/>
                <w:szCs w:val="18"/>
              </w:rPr>
              <w:t>6658511686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45043D" w14:textId="215A95A6" w:rsidR="00BA7184" w:rsidRPr="0079167C" w:rsidRDefault="00BA7184" w:rsidP="00BA7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F9E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C04857" w14:textId="77777777" w:rsidR="00BA7184" w:rsidRPr="0079167C" w:rsidRDefault="00BA7184" w:rsidP="00BA71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184" w:rsidRPr="0079167C" w14:paraId="722D1DA9" w14:textId="77777777" w:rsidTr="00BA7184">
        <w:trPr>
          <w:trHeight w:val="183"/>
        </w:trPr>
        <w:tc>
          <w:tcPr>
            <w:tcW w:w="1413" w:type="dxa"/>
            <w:shd w:val="clear" w:color="auto" w:fill="D9D9D9" w:themeFill="background1" w:themeFillShade="D9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5010B1" w14:textId="6B60A4D2" w:rsidR="00BA7184" w:rsidRPr="0079167C" w:rsidRDefault="00BA7184" w:rsidP="00BA7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6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1043980822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03E320" w14:textId="1E11D1E9" w:rsidR="00BA7184" w:rsidRPr="0079167C" w:rsidRDefault="00BA7184" w:rsidP="00BA71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167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 на торги не вышел, доступ ко второй части заявки и к наименованию Участника электронной площадкой по этой причине не предоставлен.</w:t>
            </w:r>
          </w:p>
        </w:tc>
      </w:tr>
      <w:tr w:rsidR="00BA7184" w:rsidRPr="0079167C" w14:paraId="71442217" w14:textId="77777777" w:rsidTr="00BA7184">
        <w:trPr>
          <w:trHeight w:val="73"/>
        </w:trPr>
        <w:tc>
          <w:tcPr>
            <w:tcW w:w="1413" w:type="dxa"/>
            <w:shd w:val="clear" w:color="auto" w:fill="D9D9D9" w:themeFill="background1" w:themeFillShade="D9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F33BF0" w14:textId="75A008D1" w:rsidR="00BA7184" w:rsidRPr="0079167C" w:rsidRDefault="00BA7184" w:rsidP="00BA7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6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2987480383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5C9EC7" w14:textId="49A64151" w:rsidR="00BA7184" w:rsidRPr="0079167C" w:rsidRDefault="00BA7184" w:rsidP="00BA71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167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 на торги не вышел, доступ ко второй части заявки и к наименованию Участника электронной площадкой по этой причине не предоставлен.</w:t>
            </w:r>
          </w:p>
        </w:tc>
      </w:tr>
      <w:tr w:rsidR="00BA7184" w:rsidRPr="0079167C" w14:paraId="447331B2" w14:textId="77777777" w:rsidTr="0079167C">
        <w:trPr>
          <w:trHeight w:val="91"/>
        </w:trPr>
        <w:tc>
          <w:tcPr>
            <w:tcW w:w="1413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050B0D" w14:textId="177F35EF" w:rsidR="00BA7184" w:rsidRPr="0079167C" w:rsidRDefault="00BA7184" w:rsidP="00BA7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6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1740354563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B75A20" w14:textId="77777777" w:rsidR="00BA7184" w:rsidRDefault="00BA7184" w:rsidP="00BA718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2EF1">
              <w:rPr>
                <w:rFonts w:ascii="Times New Roman" w:hAnsi="Times New Roman" w:cs="Times New Roman"/>
                <w:sz w:val="18"/>
                <w:szCs w:val="18"/>
              </w:rPr>
              <w:t>ИП ДОЛЖЕНКО ОЛЕСЯ ДМИТРИЕВНА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285BFE0" w14:textId="74606BAE" w:rsidR="00BA7184" w:rsidRPr="0079167C" w:rsidRDefault="00BA7184" w:rsidP="00BA71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EF1">
              <w:rPr>
                <w:rFonts w:ascii="Times New Roman" w:hAnsi="Times New Roman" w:cs="Times New Roman"/>
                <w:sz w:val="18"/>
                <w:szCs w:val="18"/>
              </w:rPr>
              <w:t>471008367424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B229FF" w14:textId="4CA2EE08" w:rsidR="00BA7184" w:rsidRPr="0079167C" w:rsidRDefault="00BA7184" w:rsidP="00BA7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F9E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01D5C8" w14:textId="77777777" w:rsidR="00BA7184" w:rsidRPr="0079167C" w:rsidRDefault="00BA7184" w:rsidP="00BA71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184" w:rsidRPr="0079167C" w14:paraId="7DD224BC" w14:textId="77777777" w:rsidTr="00BA7184">
        <w:trPr>
          <w:trHeight w:val="109"/>
        </w:trPr>
        <w:tc>
          <w:tcPr>
            <w:tcW w:w="1413" w:type="dxa"/>
            <w:tcBorders>
              <w:bottom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D273F0" w14:textId="0644DCFB" w:rsidR="00BA7184" w:rsidRPr="0079167C" w:rsidRDefault="00BA7184" w:rsidP="00BA7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6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4272694301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646C9D" w14:textId="77777777" w:rsidR="00BA7184" w:rsidRDefault="00BA7184" w:rsidP="00BA718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2EF1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"ТАРГЕТ ФЭМИЛИ"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36B69268" w14:textId="7D132235" w:rsidR="00BA7184" w:rsidRPr="0079167C" w:rsidRDefault="00BA7184" w:rsidP="00BA71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EF1">
              <w:rPr>
                <w:rFonts w:ascii="Times New Roman" w:hAnsi="Times New Roman" w:cs="Times New Roman"/>
                <w:sz w:val="18"/>
                <w:szCs w:val="18"/>
              </w:rPr>
              <w:t>6316241557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070F92" w14:textId="7248036C" w:rsidR="00BA7184" w:rsidRPr="0079167C" w:rsidRDefault="00BA7184" w:rsidP="00BA7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F9E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ED2C88" w14:textId="77777777" w:rsidR="00BA7184" w:rsidRPr="0079167C" w:rsidRDefault="00BA7184" w:rsidP="00BA71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184" w:rsidRPr="0079167C" w14:paraId="0E324241" w14:textId="77777777" w:rsidTr="00BA7184">
        <w:trPr>
          <w:trHeight w:val="127"/>
        </w:trPr>
        <w:tc>
          <w:tcPr>
            <w:tcW w:w="1413" w:type="dxa"/>
            <w:shd w:val="clear" w:color="auto" w:fill="D9D9D9" w:themeFill="background1" w:themeFillShade="D9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E02C1C" w14:textId="1ADE43C8" w:rsidR="00BA7184" w:rsidRPr="0079167C" w:rsidRDefault="00BA7184" w:rsidP="00BA7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6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650332025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3C165A" w14:textId="67605657" w:rsidR="00BA7184" w:rsidRPr="0079167C" w:rsidRDefault="00BA7184" w:rsidP="00BA71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167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 на торги не вышел, доступ ко второй части заявки и к наименованию Участника электронной площадкой по этой причине не предоставлен.</w:t>
            </w:r>
          </w:p>
        </w:tc>
      </w:tr>
      <w:tr w:rsidR="00BA7184" w:rsidRPr="0079167C" w14:paraId="73244640" w14:textId="77777777" w:rsidTr="0079167C">
        <w:trPr>
          <w:trHeight w:val="144"/>
        </w:trPr>
        <w:tc>
          <w:tcPr>
            <w:tcW w:w="1413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A7AE4C" w14:textId="5BDB04C7" w:rsidR="00BA7184" w:rsidRPr="0079167C" w:rsidRDefault="00BA7184" w:rsidP="00BA7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6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4265565343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C2CEA9" w14:textId="77777777" w:rsidR="00BA7184" w:rsidRDefault="00BA7184" w:rsidP="00BA718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2EF1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"ТУ БИ"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5D6715A" w14:textId="28D368D7" w:rsidR="00BA7184" w:rsidRPr="0079167C" w:rsidRDefault="00BA7184" w:rsidP="00BA71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EF1">
              <w:rPr>
                <w:rFonts w:ascii="Times New Roman" w:hAnsi="Times New Roman" w:cs="Times New Roman"/>
                <w:sz w:val="18"/>
                <w:szCs w:val="18"/>
              </w:rPr>
              <w:t>3814040150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8A843B" w14:textId="60BBB785" w:rsidR="00BA7184" w:rsidRPr="0079167C" w:rsidRDefault="00BA7184" w:rsidP="00BA7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4F9E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FF8F2A" w14:textId="77777777" w:rsidR="00BA7184" w:rsidRPr="0079167C" w:rsidRDefault="00BA7184" w:rsidP="00BA71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4298FE" w14:textId="33BA08B9" w:rsidR="003E18C0" w:rsidRDefault="003E18C0" w:rsidP="003E18C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D3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Итого: допущено заявок – 4; отклонено заявок – </w:t>
      </w:r>
      <w:r w:rsidR="00BA7184" w:rsidRPr="004A4D3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A4D3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69867C" w14:textId="2574FD4C" w:rsidR="003E18C0" w:rsidRDefault="003E18C0" w:rsidP="003E18C0">
      <w:pPr>
        <w:spacing w:before="36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По итогам электронного аукциона</w:t>
      </w:r>
      <w:r w:rsidR="00C072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после рассмотрения первых и вторых частей</w:t>
      </w:r>
      <w:r w:rsidR="00C072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C0720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участников </w:t>
      </w:r>
      <w:r w:rsidR="003E7E88">
        <w:rPr>
          <w:rFonts w:ascii="Times New Roman" w:hAnsi="Times New Roman" w:cs="Times New Roman"/>
          <w:sz w:val="24"/>
          <w:szCs w:val="24"/>
        </w:rPr>
        <w:t>были ранжированы следующим образом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11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3686"/>
        <w:gridCol w:w="1984"/>
        <w:gridCol w:w="1985"/>
      </w:tblGrid>
      <w:tr w:rsidR="003E18C0" w14:paraId="4BDBE527" w14:textId="77777777" w:rsidTr="004A4D3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590ECC" w14:textId="77777777" w:rsidR="003E18C0" w:rsidRDefault="003E18C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Позиция по итогам аукциона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9A73" w14:textId="7DD8B4FE" w:rsidR="003E18C0" w:rsidRDefault="00BA7184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Номер заявки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70ECF" w14:textId="77777777" w:rsidR="003E18C0" w:rsidRDefault="003E18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участника, ИНН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FFDA8" w14:textId="77777777" w:rsidR="003E18C0" w:rsidRDefault="003E18C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Предложенная цена,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2E36F" w14:textId="77777777" w:rsidR="003E18C0" w:rsidRDefault="003E18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Дата и время подачи ценового предложения</w:t>
            </w:r>
          </w:p>
        </w:tc>
      </w:tr>
      <w:tr w:rsidR="003E18C0" w14:paraId="140AE644" w14:textId="77777777" w:rsidTr="004A4D3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F2DC1D" w14:textId="77777777" w:rsidR="003E18C0" w:rsidRDefault="003E18C0" w:rsidP="003E18C0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214B" w14:textId="4AA63C6B" w:rsidR="003E18C0" w:rsidRDefault="004A4D34" w:rsidP="003E18C0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79167C">
              <w:rPr>
                <w:rFonts w:ascii="Times New Roman" w:hAnsi="Times New Roman"/>
                <w:color w:val="000000"/>
                <w:sz w:val="20"/>
                <w:szCs w:val="20"/>
              </w:rPr>
              <w:t>4272694301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C470" w14:textId="77777777" w:rsidR="004A4D34" w:rsidRDefault="004A4D34" w:rsidP="004A4D34">
            <w:pPr>
              <w:rPr>
                <w:rFonts w:ascii="Times New Roman" w:hAnsi="Times New Roman"/>
                <w:sz w:val="18"/>
                <w:szCs w:val="18"/>
              </w:rPr>
            </w:pPr>
            <w:r w:rsidRPr="00AD2EF1">
              <w:rPr>
                <w:rFonts w:ascii="Times New Roman" w:hAnsi="Times New Roman"/>
                <w:sz w:val="18"/>
                <w:szCs w:val="18"/>
              </w:rPr>
              <w:t>ОБЩЕСТВО С ОГРАНИЧЕННОЙ ОТВЕТСТВЕННОСТЬЮ "ТАРГЕТ ФЭМИЛИ"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14:paraId="207E6810" w14:textId="0659CFDD" w:rsidR="003E18C0" w:rsidRDefault="004A4D34" w:rsidP="004A4D34">
            <w:pPr>
              <w:rPr>
                <w:rFonts w:ascii="Times New Roman" w:hAnsi="Times New Roman"/>
                <w:color w:val="000000"/>
              </w:rPr>
            </w:pPr>
            <w:r w:rsidRPr="00AD2EF1">
              <w:rPr>
                <w:rFonts w:ascii="Times New Roman" w:hAnsi="Times New Roman"/>
                <w:sz w:val="18"/>
                <w:szCs w:val="18"/>
              </w:rPr>
              <w:t>6316241557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5163" w14:textId="77777777" w:rsidR="003E18C0" w:rsidRDefault="004A4D34" w:rsidP="003E18C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270 000,00</w:t>
            </w:r>
          </w:p>
          <w:p w14:paraId="1CCFF45B" w14:textId="6DE85175" w:rsidR="003F4515" w:rsidRPr="00A32ADF" w:rsidRDefault="003F4515" w:rsidP="003E18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2ADF">
              <w:rPr>
                <w:rFonts w:ascii="Times New Roman" w:hAnsi="Times New Roman"/>
                <w:color w:val="000000"/>
                <w:sz w:val="20"/>
                <w:szCs w:val="20"/>
              </w:rPr>
              <w:t>НДС не облагается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1D04" w14:textId="7E7C254C" w:rsidR="003E18C0" w:rsidRPr="00E31CFC" w:rsidRDefault="004A4D34" w:rsidP="00E31CFC">
            <w:pPr>
              <w:jc w:val="center"/>
              <w:rPr>
                <w:rFonts w:ascii="Times New Roman" w:hAnsi="Times New Roman"/>
                <w:color w:val="000000"/>
              </w:rPr>
            </w:pPr>
            <w:r w:rsidRPr="004A4D34">
              <w:rPr>
                <w:rFonts w:ascii="Times New Roman" w:hAnsi="Times New Roman"/>
                <w:color w:val="000000"/>
              </w:rPr>
              <w:t>22.04.2025 09:24:58</w:t>
            </w:r>
          </w:p>
        </w:tc>
      </w:tr>
      <w:tr w:rsidR="004A4D34" w14:paraId="732167BC" w14:textId="77777777" w:rsidTr="004A4D3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1FF72C" w14:textId="06EAA75E" w:rsidR="004A4D34" w:rsidRDefault="004A4D34" w:rsidP="004A4D34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vAlign w:val="center"/>
          </w:tcPr>
          <w:p w14:paraId="2C5A46FA" w14:textId="76417E13" w:rsidR="004A4D34" w:rsidRPr="00E31CFC" w:rsidRDefault="004A4D34" w:rsidP="004A4D34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79167C">
              <w:rPr>
                <w:rFonts w:ascii="Times New Roman" w:hAnsi="Times New Roman"/>
                <w:color w:val="000000"/>
                <w:sz w:val="20"/>
                <w:szCs w:val="20"/>
              </w:rPr>
              <w:t>4265565343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8B53" w14:textId="77777777" w:rsidR="004A4D34" w:rsidRDefault="004A4D34" w:rsidP="004A4D34">
            <w:pPr>
              <w:rPr>
                <w:rFonts w:ascii="Times New Roman" w:hAnsi="Times New Roman"/>
                <w:sz w:val="18"/>
                <w:szCs w:val="18"/>
              </w:rPr>
            </w:pPr>
            <w:r w:rsidRPr="00AD2EF1">
              <w:rPr>
                <w:rFonts w:ascii="Times New Roman" w:hAnsi="Times New Roman"/>
                <w:sz w:val="18"/>
                <w:szCs w:val="18"/>
              </w:rPr>
              <w:t>ОБЩЕСТВО С ОГРАНИЧЕННОЙ ОТВЕТСТВЕННОСТЬЮ "ТУ БИ"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14:paraId="1E619F31" w14:textId="7C83C2B2" w:rsidR="004A4D34" w:rsidRDefault="004A4D34" w:rsidP="004A4D34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D2EF1">
              <w:rPr>
                <w:rFonts w:ascii="Times New Roman" w:hAnsi="Times New Roman"/>
                <w:sz w:val="18"/>
                <w:szCs w:val="18"/>
              </w:rPr>
              <w:t>3814040150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C6B8" w14:textId="77777777" w:rsidR="004A4D34" w:rsidRDefault="004A4D34" w:rsidP="004A4D3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277 500,00</w:t>
            </w:r>
          </w:p>
          <w:p w14:paraId="2224E163" w14:textId="2D2E2D21" w:rsidR="00A32ADF" w:rsidRDefault="00A32ADF" w:rsidP="004A4D34">
            <w:pPr>
              <w:jc w:val="center"/>
              <w:rPr>
                <w:rFonts w:ascii="Times New Roman" w:hAnsi="Times New Roman"/>
                <w:color w:val="000000"/>
              </w:rPr>
            </w:pPr>
            <w:r w:rsidRPr="00A32ADF">
              <w:rPr>
                <w:rFonts w:ascii="Times New Roman" w:hAnsi="Times New Roman"/>
                <w:color w:val="000000"/>
                <w:sz w:val="20"/>
                <w:szCs w:val="20"/>
              </w:rPr>
              <w:t>НДС не облагается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4A7C" w14:textId="211823A4" w:rsidR="004A4D34" w:rsidRPr="00E31CFC" w:rsidRDefault="004A4D34" w:rsidP="004A4D34">
            <w:pPr>
              <w:jc w:val="center"/>
              <w:rPr>
                <w:rFonts w:ascii="Times New Roman" w:hAnsi="Times New Roman"/>
                <w:color w:val="000000"/>
              </w:rPr>
            </w:pPr>
            <w:r w:rsidRPr="004A4D34">
              <w:rPr>
                <w:rFonts w:ascii="Times New Roman" w:hAnsi="Times New Roman"/>
                <w:color w:val="000000"/>
              </w:rPr>
              <w:t>22.04.2025 09:24:49</w:t>
            </w:r>
          </w:p>
        </w:tc>
      </w:tr>
      <w:tr w:rsidR="004A4D34" w14:paraId="15097553" w14:textId="77777777" w:rsidTr="004A4D3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A1F8AC" w14:textId="73236F27" w:rsidR="004A4D34" w:rsidRDefault="004A4D34" w:rsidP="004A4D34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vAlign w:val="center"/>
          </w:tcPr>
          <w:p w14:paraId="1CCDC5E3" w14:textId="529A90B3" w:rsidR="004A4D34" w:rsidRPr="00E31CFC" w:rsidRDefault="004A4D34" w:rsidP="004A4D34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79167C">
              <w:rPr>
                <w:rFonts w:ascii="Times New Roman" w:hAnsi="Times New Roman"/>
                <w:color w:val="000000"/>
                <w:sz w:val="20"/>
                <w:szCs w:val="20"/>
              </w:rPr>
              <w:t>637027374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F9A6" w14:textId="77777777" w:rsidR="004A4D34" w:rsidRDefault="004A4D34" w:rsidP="004A4D34">
            <w:pPr>
              <w:rPr>
                <w:rFonts w:ascii="Times New Roman" w:hAnsi="Times New Roman"/>
                <w:sz w:val="18"/>
                <w:szCs w:val="18"/>
              </w:rPr>
            </w:pPr>
            <w:r w:rsidRPr="00AD2EF1">
              <w:rPr>
                <w:rFonts w:ascii="Times New Roman" w:hAnsi="Times New Roman"/>
                <w:sz w:val="18"/>
                <w:szCs w:val="18"/>
              </w:rPr>
              <w:t>ОБЩЕСТВО С ОГРАНИЧЕННОЙ ОТВЕТСТВЕННОСТЬЮ "ОКМАН"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14:paraId="1D2D626B" w14:textId="434F07E2" w:rsidR="004A4D34" w:rsidRDefault="004A4D34" w:rsidP="004A4D34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D2EF1">
              <w:rPr>
                <w:rFonts w:ascii="Times New Roman" w:hAnsi="Times New Roman"/>
                <w:sz w:val="18"/>
                <w:szCs w:val="18"/>
              </w:rPr>
              <w:t>6658511686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4039" w14:textId="77777777" w:rsidR="004A4D34" w:rsidRDefault="004A4D34" w:rsidP="004A4D3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465 000,00</w:t>
            </w:r>
          </w:p>
          <w:p w14:paraId="71256B40" w14:textId="5AF185E6" w:rsidR="00A32ADF" w:rsidRDefault="00A32ADF" w:rsidP="004A4D34">
            <w:pPr>
              <w:jc w:val="center"/>
              <w:rPr>
                <w:rFonts w:ascii="Times New Roman" w:hAnsi="Times New Roman"/>
                <w:color w:val="000000"/>
              </w:rPr>
            </w:pPr>
            <w:r w:rsidRPr="00A32ADF">
              <w:rPr>
                <w:rFonts w:ascii="Times New Roman" w:hAnsi="Times New Roman"/>
                <w:color w:val="000000"/>
                <w:sz w:val="20"/>
                <w:szCs w:val="20"/>
              </w:rPr>
              <w:t>НДС не облагается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61EC" w14:textId="52492337" w:rsidR="004A4D34" w:rsidRPr="00E31CFC" w:rsidRDefault="004A4D34" w:rsidP="004A4D34">
            <w:pPr>
              <w:jc w:val="center"/>
              <w:rPr>
                <w:rFonts w:ascii="Times New Roman" w:hAnsi="Times New Roman"/>
                <w:color w:val="000000"/>
              </w:rPr>
            </w:pPr>
            <w:r w:rsidRPr="004A4D34">
              <w:rPr>
                <w:rFonts w:ascii="Times New Roman" w:hAnsi="Times New Roman"/>
                <w:color w:val="000000"/>
              </w:rPr>
              <w:t>22.04.2025 09:10:37</w:t>
            </w:r>
          </w:p>
        </w:tc>
      </w:tr>
      <w:tr w:rsidR="004A4D34" w14:paraId="48322FEE" w14:textId="77777777" w:rsidTr="004A4D3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E6BBC8" w14:textId="316C193D" w:rsidR="004A4D34" w:rsidRDefault="004A4D34" w:rsidP="004A4D34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6" w:type="dxa"/>
            <w:vAlign w:val="center"/>
          </w:tcPr>
          <w:p w14:paraId="7CBEBE32" w14:textId="005703F4" w:rsidR="004A4D34" w:rsidRPr="00E31CFC" w:rsidRDefault="004A4D34" w:rsidP="004A4D34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79167C">
              <w:rPr>
                <w:rFonts w:ascii="Times New Roman" w:hAnsi="Times New Roman"/>
                <w:color w:val="000000"/>
                <w:sz w:val="20"/>
                <w:szCs w:val="20"/>
              </w:rPr>
              <w:t>1740354563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FBFA" w14:textId="77777777" w:rsidR="004A4D34" w:rsidRDefault="004A4D34" w:rsidP="004A4D34">
            <w:pPr>
              <w:rPr>
                <w:rFonts w:ascii="Times New Roman" w:hAnsi="Times New Roman"/>
                <w:sz w:val="18"/>
                <w:szCs w:val="18"/>
              </w:rPr>
            </w:pPr>
            <w:r w:rsidRPr="00AD2EF1">
              <w:rPr>
                <w:rFonts w:ascii="Times New Roman" w:hAnsi="Times New Roman"/>
                <w:sz w:val="18"/>
                <w:szCs w:val="18"/>
              </w:rPr>
              <w:t>ИП ДОЛЖЕНКО ОЛЕСЯ ДМИТРИЕВНА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14:paraId="3C937C80" w14:textId="49D48AAC" w:rsidR="004A4D34" w:rsidRDefault="004A4D34" w:rsidP="004A4D34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D2EF1">
              <w:rPr>
                <w:rFonts w:ascii="Times New Roman" w:hAnsi="Times New Roman"/>
                <w:sz w:val="18"/>
                <w:szCs w:val="18"/>
              </w:rPr>
              <w:t>471008367424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0C4A" w14:textId="77777777" w:rsidR="004A4D34" w:rsidRDefault="004A4D34" w:rsidP="004A4D3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1 267 500,00</w:t>
            </w:r>
          </w:p>
          <w:p w14:paraId="011C098E" w14:textId="22946EAB" w:rsidR="00A32ADF" w:rsidRDefault="00A32ADF" w:rsidP="004A4D34">
            <w:pPr>
              <w:jc w:val="center"/>
              <w:rPr>
                <w:rFonts w:ascii="Times New Roman" w:hAnsi="Times New Roman"/>
                <w:color w:val="000000"/>
              </w:rPr>
            </w:pPr>
            <w:r w:rsidRPr="00A32ADF">
              <w:rPr>
                <w:rFonts w:ascii="Times New Roman" w:hAnsi="Times New Roman"/>
                <w:color w:val="000000"/>
                <w:sz w:val="20"/>
                <w:szCs w:val="20"/>
              </w:rPr>
              <w:t>НДС не облагается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31E7" w14:textId="7BCEE8EA" w:rsidR="004A4D34" w:rsidRPr="00E31CFC" w:rsidRDefault="004A4D34" w:rsidP="004A4D34">
            <w:pPr>
              <w:jc w:val="center"/>
              <w:rPr>
                <w:rFonts w:ascii="Times New Roman" w:hAnsi="Times New Roman"/>
                <w:color w:val="000000"/>
              </w:rPr>
            </w:pPr>
            <w:r w:rsidRPr="004A4D34">
              <w:rPr>
                <w:rFonts w:ascii="Times New Roman" w:hAnsi="Times New Roman"/>
                <w:color w:val="000000"/>
              </w:rPr>
              <w:t>22.04.2025 09:05:10</w:t>
            </w:r>
          </w:p>
        </w:tc>
      </w:tr>
    </w:tbl>
    <w:p w14:paraId="1000C7B9" w14:textId="04EF7A54" w:rsidR="003E18C0" w:rsidRDefault="003E18C0" w:rsidP="004A4D34">
      <w:pPr>
        <w:spacing w:before="36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итогам аукциона лучшей становится заявка Участника № </w:t>
      </w:r>
      <w:r w:rsidR="004A4D34" w:rsidRPr="004A4D34">
        <w:rPr>
          <w:rFonts w:ascii="Times New Roman" w:eastAsia="Times New Roman" w:hAnsi="Times New Roman" w:cs="Times New Roman"/>
          <w:sz w:val="24"/>
          <w:szCs w:val="24"/>
        </w:rPr>
        <w:t>4272694301 ОБЩЕСТВО С ОГРАНИЧЕННОЙ ОТВЕТСТВЕННОСТЬЮ "ТАРГЕТ ФЭМИЛИ", ИНН 6316241557</w:t>
      </w:r>
      <w:r w:rsidRPr="004A4D3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34A0EF" w14:textId="037EF25E" w:rsidR="003F4515" w:rsidRDefault="003F4515" w:rsidP="004A4D34">
      <w:pPr>
        <w:spacing w:before="36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 пунктом 2.7.3.2 Документации производится расчёт коэффициента снижения цены для пропорционального уменьшения начальной (максимальной) цены на коэффициент снижения для включения в договор по каждой позиции.</w:t>
      </w:r>
    </w:p>
    <w:p w14:paraId="3824B3DA" w14:textId="4FA0DE0F" w:rsidR="003F4515" w:rsidRDefault="003F4515" w:rsidP="004A4D34">
      <w:pPr>
        <w:spacing w:before="36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Коэффициент снижения рассчитывается делением цены по итогам аукциона на начальную (максимальную) цену 1 500 000,00 рублей:</w:t>
      </w:r>
    </w:p>
    <w:p w14:paraId="6973D58A" w14:textId="327AB157" w:rsidR="003F4515" w:rsidRDefault="003F4515" w:rsidP="003F45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270 000,00 / 1 500 000,00 = 0,18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9"/>
        <w:gridCol w:w="1552"/>
        <w:gridCol w:w="1452"/>
      </w:tblGrid>
      <w:tr w:rsidR="00A32ADF" w:rsidRPr="003F4515" w14:paraId="64A95841" w14:textId="39AFAEDC" w:rsidTr="00A32ADF">
        <w:tc>
          <w:tcPr>
            <w:tcW w:w="7302" w:type="dxa"/>
            <w:shd w:val="clear" w:color="auto" w:fill="auto"/>
          </w:tcPr>
          <w:p w14:paraId="5FDBA7DF" w14:textId="77777777" w:rsidR="00A32ADF" w:rsidRPr="003F4515" w:rsidRDefault="00A32ADF" w:rsidP="00A32ADF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rPr>
                <w:snapToGrid/>
                <w:sz w:val="20"/>
              </w:rPr>
            </w:pPr>
            <w:r w:rsidRPr="003F4515">
              <w:rPr>
                <w:snapToGrid/>
                <w:sz w:val="20"/>
              </w:rPr>
              <w:t>Услуга</w:t>
            </w:r>
          </w:p>
        </w:tc>
        <w:tc>
          <w:tcPr>
            <w:tcW w:w="1204" w:type="dxa"/>
            <w:shd w:val="clear" w:color="auto" w:fill="auto"/>
          </w:tcPr>
          <w:p w14:paraId="08C41013" w14:textId="139375F5" w:rsidR="00A32ADF" w:rsidRPr="003F4515" w:rsidRDefault="00A32ADF" w:rsidP="00A32ADF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left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Начальная (максимальная) цена</w:t>
            </w:r>
          </w:p>
        </w:tc>
        <w:tc>
          <w:tcPr>
            <w:tcW w:w="1417" w:type="dxa"/>
          </w:tcPr>
          <w:p w14:paraId="23D4036B" w14:textId="7C949BBA" w:rsidR="00A32ADF" w:rsidRPr="003F4515" w:rsidRDefault="00A32ADF" w:rsidP="00A32ADF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left"/>
              <w:rPr>
                <w:snapToGrid/>
                <w:sz w:val="20"/>
              </w:rPr>
            </w:pPr>
            <w:r w:rsidRPr="003F4515">
              <w:rPr>
                <w:snapToGrid/>
                <w:sz w:val="20"/>
              </w:rPr>
              <w:t>Цена</w:t>
            </w:r>
            <w:r>
              <w:rPr>
                <w:snapToGrid/>
                <w:sz w:val="20"/>
              </w:rPr>
              <w:t xml:space="preserve"> с учётом коэффициента снижения</w:t>
            </w:r>
            <w:r w:rsidRPr="003F4515">
              <w:rPr>
                <w:snapToGrid/>
                <w:sz w:val="20"/>
              </w:rPr>
              <w:t>, руб., НДС</w:t>
            </w:r>
            <w:r>
              <w:rPr>
                <w:snapToGrid/>
                <w:sz w:val="20"/>
              </w:rPr>
              <w:t xml:space="preserve"> не облагается</w:t>
            </w:r>
          </w:p>
        </w:tc>
      </w:tr>
      <w:tr w:rsidR="00A32ADF" w:rsidRPr="003F4515" w14:paraId="18359658" w14:textId="1793DD04" w:rsidTr="00A32ADF">
        <w:tc>
          <w:tcPr>
            <w:tcW w:w="7302" w:type="dxa"/>
            <w:shd w:val="clear" w:color="auto" w:fill="auto"/>
          </w:tcPr>
          <w:p w14:paraId="4FABAE06" w14:textId="77777777" w:rsidR="00A32ADF" w:rsidRPr="003F4515" w:rsidRDefault="00A32ADF" w:rsidP="00A32ADF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left"/>
              <w:rPr>
                <w:snapToGrid/>
                <w:sz w:val="20"/>
              </w:rPr>
            </w:pPr>
            <w:r w:rsidRPr="003F4515">
              <w:rPr>
                <w:snapToGrid/>
                <w:sz w:val="20"/>
              </w:rPr>
              <w:t>Настройка и ведение таргетированной рекламы ВКонтакте, Одноклассники, в месяц</w:t>
            </w:r>
          </w:p>
        </w:tc>
        <w:tc>
          <w:tcPr>
            <w:tcW w:w="1204" w:type="dxa"/>
            <w:shd w:val="clear" w:color="auto" w:fill="auto"/>
          </w:tcPr>
          <w:p w14:paraId="083FF20D" w14:textId="77777777" w:rsidR="00A32ADF" w:rsidRPr="003F4515" w:rsidRDefault="00A32ADF" w:rsidP="00A32ADF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right"/>
              <w:rPr>
                <w:snapToGrid/>
                <w:sz w:val="20"/>
              </w:rPr>
            </w:pPr>
            <w:r w:rsidRPr="003F4515">
              <w:rPr>
                <w:snapToGrid/>
                <w:sz w:val="20"/>
              </w:rPr>
              <w:t>35 000,00</w:t>
            </w:r>
          </w:p>
        </w:tc>
        <w:tc>
          <w:tcPr>
            <w:tcW w:w="1417" w:type="dxa"/>
          </w:tcPr>
          <w:p w14:paraId="1E929E53" w14:textId="76ED8E59" w:rsidR="00A32ADF" w:rsidRPr="003F4515" w:rsidRDefault="00A32ADF" w:rsidP="00A32ADF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right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6 300,00</w:t>
            </w:r>
          </w:p>
        </w:tc>
      </w:tr>
      <w:tr w:rsidR="00A32ADF" w:rsidRPr="003F4515" w14:paraId="745B9538" w14:textId="79D08EA5" w:rsidTr="00A32ADF">
        <w:tc>
          <w:tcPr>
            <w:tcW w:w="7302" w:type="dxa"/>
            <w:shd w:val="clear" w:color="auto" w:fill="auto"/>
          </w:tcPr>
          <w:p w14:paraId="5AD57B98" w14:textId="77777777" w:rsidR="00A32ADF" w:rsidRPr="003F4515" w:rsidRDefault="00A32ADF" w:rsidP="00A32ADF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left"/>
              <w:rPr>
                <w:snapToGrid/>
                <w:sz w:val="20"/>
              </w:rPr>
            </w:pPr>
            <w:r w:rsidRPr="003F4515">
              <w:rPr>
                <w:snapToGrid/>
                <w:sz w:val="20"/>
              </w:rPr>
              <w:t>Посевы в популярных пабликах, в месяц</w:t>
            </w:r>
          </w:p>
        </w:tc>
        <w:tc>
          <w:tcPr>
            <w:tcW w:w="1204" w:type="dxa"/>
            <w:shd w:val="clear" w:color="auto" w:fill="auto"/>
          </w:tcPr>
          <w:p w14:paraId="4AF356F3" w14:textId="77777777" w:rsidR="00A32ADF" w:rsidRPr="003F4515" w:rsidRDefault="00A32ADF" w:rsidP="00A32ADF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right"/>
              <w:rPr>
                <w:snapToGrid/>
                <w:sz w:val="20"/>
              </w:rPr>
            </w:pPr>
            <w:r w:rsidRPr="003F4515">
              <w:rPr>
                <w:snapToGrid/>
                <w:sz w:val="20"/>
              </w:rPr>
              <w:t>40 000,00</w:t>
            </w:r>
          </w:p>
        </w:tc>
        <w:tc>
          <w:tcPr>
            <w:tcW w:w="1417" w:type="dxa"/>
          </w:tcPr>
          <w:p w14:paraId="50FD4E7F" w14:textId="6F5965C2" w:rsidR="00A32ADF" w:rsidRPr="003F4515" w:rsidRDefault="00A32ADF" w:rsidP="00A32ADF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right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7 200,00</w:t>
            </w:r>
          </w:p>
        </w:tc>
      </w:tr>
      <w:tr w:rsidR="00A32ADF" w:rsidRPr="003F4515" w14:paraId="095EF9D7" w14:textId="20B93009" w:rsidTr="00A32ADF">
        <w:tc>
          <w:tcPr>
            <w:tcW w:w="7302" w:type="dxa"/>
            <w:shd w:val="clear" w:color="auto" w:fill="auto"/>
          </w:tcPr>
          <w:p w14:paraId="78788997" w14:textId="77777777" w:rsidR="00A32ADF" w:rsidRPr="003F4515" w:rsidRDefault="00A32ADF" w:rsidP="00A32ADF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left"/>
              <w:rPr>
                <w:snapToGrid/>
                <w:sz w:val="20"/>
              </w:rPr>
            </w:pPr>
            <w:r w:rsidRPr="003F4515">
              <w:rPr>
                <w:snapToGrid/>
                <w:sz w:val="20"/>
              </w:rPr>
              <w:t>Сопровождение аккаунтов компании в популярных социальных сетях, в месяц</w:t>
            </w:r>
          </w:p>
        </w:tc>
        <w:tc>
          <w:tcPr>
            <w:tcW w:w="1204" w:type="dxa"/>
            <w:shd w:val="clear" w:color="auto" w:fill="auto"/>
          </w:tcPr>
          <w:p w14:paraId="4343569F" w14:textId="77777777" w:rsidR="00A32ADF" w:rsidRPr="003F4515" w:rsidRDefault="00A32ADF" w:rsidP="00A32ADF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right"/>
              <w:rPr>
                <w:snapToGrid/>
                <w:sz w:val="20"/>
              </w:rPr>
            </w:pPr>
            <w:r w:rsidRPr="003F4515">
              <w:rPr>
                <w:snapToGrid/>
                <w:sz w:val="20"/>
              </w:rPr>
              <w:t>60 000,00</w:t>
            </w:r>
          </w:p>
        </w:tc>
        <w:tc>
          <w:tcPr>
            <w:tcW w:w="1417" w:type="dxa"/>
          </w:tcPr>
          <w:p w14:paraId="7B749133" w14:textId="7B75D83C" w:rsidR="00A32ADF" w:rsidRPr="003F4515" w:rsidRDefault="00A32ADF" w:rsidP="00A32ADF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right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10 800,00</w:t>
            </w:r>
          </w:p>
        </w:tc>
      </w:tr>
      <w:tr w:rsidR="00A32ADF" w:rsidRPr="003F4515" w14:paraId="07A9AC23" w14:textId="41F339C1" w:rsidTr="00A32ADF">
        <w:tc>
          <w:tcPr>
            <w:tcW w:w="7302" w:type="dxa"/>
            <w:shd w:val="clear" w:color="auto" w:fill="auto"/>
          </w:tcPr>
          <w:p w14:paraId="1BA36C0C" w14:textId="77777777" w:rsidR="00A32ADF" w:rsidRPr="003F4515" w:rsidRDefault="00A32ADF" w:rsidP="00A32ADF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left"/>
              <w:rPr>
                <w:snapToGrid/>
                <w:sz w:val="20"/>
              </w:rPr>
            </w:pPr>
            <w:r w:rsidRPr="003F4515">
              <w:rPr>
                <w:snapToGrid/>
                <w:sz w:val="20"/>
              </w:rPr>
              <w:t>Маркировка рекламного поста, за 1 пост</w:t>
            </w:r>
          </w:p>
        </w:tc>
        <w:tc>
          <w:tcPr>
            <w:tcW w:w="1204" w:type="dxa"/>
            <w:shd w:val="clear" w:color="auto" w:fill="auto"/>
          </w:tcPr>
          <w:p w14:paraId="6774D203" w14:textId="77777777" w:rsidR="00A32ADF" w:rsidRPr="003F4515" w:rsidRDefault="00A32ADF" w:rsidP="00A32ADF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right"/>
              <w:rPr>
                <w:snapToGrid/>
                <w:sz w:val="20"/>
              </w:rPr>
            </w:pPr>
            <w:r w:rsidRPr="003F4515">
              <w:rPr>
                <w:snapToGrid/>
                <w:sz w:val="20"/>
              </w:rPr>
              <w:t>250,00</w:t>
            </w:r>
          </w:p>
        </w:tc>
        <w:tc>
          <w:tcPr>
            <w:tcW w:w="1417" w:type="dxa"/>
          </w:tcPr>
          <w:p w14:paraId="2AFB6E11" w14:textId="6533ECA1" w:rsidR="00A32ADF" w:rsidRPr="003F4515" w:rsidRDefault="00A32ADF" w:rsidP="00A32ADF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right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45,00</w:t>
            </w:r>
          </w:p>
        </w:tc>
      </w:tr>
      <w:tr w:rsidR="00A32ADF" w:rsidRPr="003F4515" w14:paraId="2DEDC7A2" w14:textId="0ABA4A8F" w:rsidTr="00A32ADF">
        <w:tc>
          <w:tcPr>
            <w:tcW w:w="7302" w:type="dxa"/>
            <w:shd w:val="clear" w:color="auto" w:fill="auto"/>
          </w:tcPr>
          <w:p w14:paraId="133D7589" w14:textId="77777777" w:rsidR="00A32ADF" w:rsidRPr="003F4515" w:rsidRDefault="00A32ADF" w:rsidP="00A32ADF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left"/>
              <w:rPr>
                <w:snapToGrid/>
                <w:sz w:val="20"/>
              </w:rPr>
            </w:pPr>
            <w:r w:rsidRPr="003F4515">
              <w:rPr>
                <w:snapToGrid/>
                <w:sz w:val="20"/>
              </w:rPr>
              <w:t>Отчетность за маркированный пост за календарный месяц, за 1 пост</w:t>
            </w:r>
          </w:p>
        </w:tc>
        <w:tc>
          <w:tcPr>
            <w:tcW w:w="1204" w:type="dxa"/>
            <w:shd w:val="clear" w:color="auto" w:fill="auto"/>
          </w:tcPr>
          <w:p w14:paraId="37D2D2CD" w14:textId="77777777" w:rsidR="00A32ADF" w:rsidRPr="003F4515" w:rsidRDefault="00A32ADF" w:rsidP="00A32ADF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right"/>
              <w:rPr>
                <w:snapToGrid/>
                <w:sz w:val="20"/>
              </w:rPr>
            </w:pPr>
            <w:r w:rsidRPr="003F4515">
              <w:rPr>
                <w:snapToGrid/>
                <w:sz w:val="20"/>
              </w:rPr>
              <w:t>350,00</w:t>
            </w:r>
          </w:p>
        </w:tc>
        <w:tc>
          <w:tcPr>
            <w:tcW w:w="1417" w:type="dxa"/>
          </w:tcPr>
          <w:p w14:paraId="27CB1542" w14:textId="49513ECE" w:rsidR="00A32ADF" w:rsidRPr="003F4515" w:rsidRDefault="00A32ADF" w:rsidP="00A32ADF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right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63,00</w:t>
            </w:r>
          </w:p>
        </w:tc>
      </w:tr>
      <w:tr w:rsidR="00A32ADF" w:rsidRPr="003F4515" w14:paraId="579A9133" w14:textId="34FB5F7E" w:rsidTr="00A32ADF">
        <w:tc>
          <w:tcPr>
            <w:tcW w:w="7302" w:type="dxa"/>
            <w:shd w:val="clear" w:color="auto" w:fill="auto"/>
          </w:tcPr>
          <w:p w14:paraId="16105E6E" w14:textId="77777777" w:rsidR="00A32ADF" w:rsidRPr="003F4515" w:rsidRDefault="00A32ADF" w:rsidP="00A32ADF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left"/>
              <w:rPr>
                <w:snapToGrid/>
                <w:sz w:val="20"/>
              </w:rPr>
            </w:pPr>
            <w:r w:rsidRPr="003F4515">
              <w:rPr>
                <w:snapToGrid/>
                <w:sz w:val="20"/>
              </w:rPr>
              <w:t>Работа с блогерами, в месяц</w:t>
            </w:r>
          </w:p>
        </w:tc>
        <w:tc>
          <w:tcPr>
            <w:tcW w:w="1204" w:type="dxa"/>
            <w:shd w:val="clear" w:color="auto" w:fill="auto"/>
          </w:tcPr>
          <w:p w14:paraId="0D036DDE" w14:textId="77777777" w:rsidR="00A32ADF" w:rsidRPr="003F4515" w:rsidRDefault="00A32ADF" w:rsidP="00A32ADF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right"/>
              <w:rPr>
                <w:snapToGrid/>
                <w:sz w:val="20"/>
              </w:rPr>
            </w:pPr>
            <w:r w:rsidRPr="003F4515">
              <w:rPr>
                <w:snapToGrid/>
                <w:sz w:val="20"/>
              </w:rPr>
              <w:t>38 000,00</w:t>
            </w:r>
          </w:p>
        </w:tc>
        <w:tc>
          <w:tcPr>
            <w:tcW w:w="1417" w:type="dxa"/>
          </w:tcPr>
          <w:p w14:paraId="2A8B286F" w14:textId="34D1C04C" w:rsidR="00A32ADF" w:rsidRPr="003F4515" w:rsidRDefault="00A32ADF" w:rsidP="00A32ADF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right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6 840,00</w:t>
            </w:r>
          </w:p>
        </w:tc>
      </w:tr>
    </w:tbl>
    <w:p w14:paraId="137CDC3C" w14:textId="77777777" w:rsidR="003E18C0" w:rsidRDefault="003E18C0" w:rsidP="003E18C0">
      <w:pPr>
        <w:spacing w:before="3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655C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0E6BAF41" w14:textId="006093DE" w:rsidR="0006655C" w:rsidRDefault="003E18C0" w:rsidP="0006655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Учитывая </w:t>
      </w:r>
      <w:r w:rsidR="00B76433">
        <w:rPr>
          <w:rFonts w:ascii="Times New Roman" w:eastAsia="Times New Roman" w:hAnsi="Times New Roman" w:cs="Times New Roman"/>
          <w:sz w:val="24"/>
          <w:szCs w:val="24"/>
        </w:rPr>
        <w:t xml:space="preserve">итоги ранжирования в результате аукциона, а также </w:t>
      </w:r>
      <w:r>
        <w:rPr>
          <w:rFonts w:ascii="Times New Roman" w:eastAsia="Times New Roman" w:hAnsi="Times New Roman" w:cs="Times New Roman"/>
          <w:sz w:val="24"/>
          <w:szCs w:val="24"/>
        </w:rPr>
        <w:t>соответствие заявки ООО «</w:t>
      </w:r>
      <w:r w:rsidR="00D479B9" w:rsidRPr="004A4D34">
        <w:rPr>
          <w:rFonts w:ascii="Times New Roman" w:eastAsia="Times New Roman" w:hAnsi="Times New Roman" w:cs="Times New Roman"/>
          <w:sz w:val="24"/>
          <w:szCs w:val="24"/>
        </w:rPr>
        <w:t>ТАРГЕТ ФЭМИЛИ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требованиям Документации, </w:t>
      </w:r>
      <w:r>
        <w:rPr>
          <w:rFonts w:ascii="Times New Roman" w:hAnsi="Times New Roman" w:cs="Times New Roman"/>
          <w:sz w:val="24"/>
          <w:szCs w:val="24"/>
        </w:rPr>
        <w:t xml:space="preserve">принято решение заключить с ним договор на </w:t>
      </w:r>
      <w:r w:rsidR="00D575A7" w:rsidRPr="00E02632">
        <w:rPr>
          <w:rFonts w:ascii="Times New Roman" w:eastAsia="Times New Roman" w:hAnsi="Times New Roman" w:cs="Times New Roman"/>
          <w:sz w:val="24"/>
          <w:szCs w:val="24"/>
        </w:rPr>
        <w:t>оказание услуг по SMM-сопровождению аккаунтов компании в популярных социальных сетях</w:t>
      </w:r>
      <w:r w:rsidR="00800E9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общую сумму</w:t>
      </w:r>
      <w:r w:rsidR="0006655C">
        <w:rPr>
          <w:rFonts w:ascii="Times New Roman" w:hAnsi="Times New Roman" w:cs="Times New Roman"/>
          <w:sz w:val="24"/>
          <w:szCs w:val="24"/>
        </w:rPr>
        <w:t xml:space="preserve"> в соответствии с пунктом 2.7.3.3 Документации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655C" w:rsidRPr="0006655C">
        <w:rPr>
          <w:rFonts w:ascii="Times New Roman" w:hAnsi="Times New Roman" w:cs="Times New Roman"/>
          <w:sz w:val="24"/>
          <w:szCs w:val="24"/>
        </w:rPr>
        <w:t>1 500 000,00 (Один миллион пятьсот тысяч</w:t>
      </w:r>
      <w:r w:rsidRPr="0006655C">
        <w:rPr>
          <w:rFonts w:ascii="Times New Roman" w:hAnsi="Times New Roman" w:cs="Times New Roman"/>
          <w:sz w:val="24"/>
          <w:szCs w:val="24"/>
        </w:rPr>
        <w:t>)</w:t>
      </w:r>
      <w:r w:rsidR="00D575A7" w:rsidRPr="0006655C">
        <w:rPr>
          <w:rFonts w:ascii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F4515" w:rsidRPr="0006655C">
        <w:rPr>
          <w:rFonts w:ascii="Times New Roman" w:hAnsi="Times New Roman" w:cs="Times New Roman"/>
          <w:sz w:val="24"/>
          <w:szCs w:val="24"/>
        </w:rPr>
        <w:t>НДС не облагается в соответствии с пунктом 2 статьи 346.11 НК РФ</w:t>
      </w:r>
      <w:r w:rsidR="0006655C">
        <w:rPr>
          <w:rFonts w:ascii="Times New Roman" w:hAnsi="Times New Roman" w:cs="Times New Roman"/>
          <w:sz w:val="24"/>
          <w:szCs w:val="24"/>
        </w:rPr>
        <w:t>, со следующими ценами за единицу услуги: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9"/>
        <w:gridCol w:w="1984"/>
      </w:tblGrid>
      <w:tr w:rsidR="0006655C" w:rsidRPr="003F4515" w14:paraId="709F4467" w14:textId="77777777" w:rsidTr="0006655C">
        <w:tc>
          <w:tcPr>
            <w:tcW w:w="7939" w:type="dxa"/>
            <w:shd w:val="clear" w:color="auto" w:fill="auto"/>
          </w:tcPr>
          <w:p w14:paraId="0165EBDF" w14:textId="77777777" w:rsidR="0006655C" w:rsidRPr="003F4515" w:rsidRDefault="0006655C" w:rsidP="00377636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rPr>
                <w:snapToGrid/>
                <w:sz w:val="20"/>
              </w:rPr>
            </w:pPr>
            <w:r w:rsidRPr="003F4515">
              <w:rPr>
                <w:snapToGrid/>
                <w:sz w:val="20"/>
              </w:rPr>
              <w:t>Услуга</w:t>
            </w:r>
          </w:p>
        </w:tc>
        <w:tc>
          <w:tcPr>
            <w:tcW w:w="1984" w:type="dxa"/>
          </w:tcPr>
          <w:p w14:paraId="7157DD7D" w14:textId="77777777" w:rsidR="0006655C" w:rsidRDefault="0006655C" w:rsidP="00377636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left"/>
              <w:rPr>
                <w:snapToGrid/>
                <w:sz w:val="20"/>
              </w:rPr>
            </w:pPr>
            <w:r w:rsidRPr="003F4515">
              <w:rPr>
                <w:snapToGrid/>
                <w:sz w:val="20"/>
              </w:rPr>
              <w:t>Цена, руб.,</w:t>
            </w:r>
          </w:p>
          <w:p w14:paraId="000F93A1" w14:textId="6B09C859" w:rsidR="0006655C" w:rsidRPr="003F4515" w:rsidRDefault="0006655C" w:rsidP="00377636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left"/>
              <w:rPr>
                <w:snapToGrid/>
                <w:sz w:val="20"/>
              </w:rPr>
            </w:pPr>
            <w:r w:rsidRPr="003F4515">
              <w:rPr>
                <w:snapToGrid/>
                <w:sz w:val="20"/>
              </w:rPr>
              <w:t>НДС</w:t>
            </w:r>
            <w:r>
              <w:rPr>
                <w:snapToGrid/>
                <w:sz w:val="20"/>
              </w:rPr>
              <w:t xml:space="preserve"> не облагается</w:t>
            </w:r>
          </w:p>
        </w:tc>
      </w:tr>
      <w:tr w:rsidR="0006655C" w:rsidRPr="003F4515" w14:paraId="2B32EFBA" w14:textId="77777777" w:rsidTr="0006655C">
        <w:tc>
          <w:tcPr>
            <w:tcW w:w="7939" w:type="dxa"/>
            <w:shd w:val="clear" w:color="auto" w:fill="auto"/>
          </w:tcPr>
          <w:p w14:paraId="2910171C" w14:textId="77777777" w:rsidR="0006655C" w:rsidRPr="003F4515" w:rsidRDefault="0006655C" w:rsidP="00377636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left"/>
              <w:rPr>
                <w:snapToGrid/>
                <w:sz w:val="20"/>
              </w:rPr>
            </w:pPr>
            <w:r w:rsidRPr="003F4515">
              <w:rPr>
                <w:snapToGrid/>
                <w:sz w:val="20"/>
              </w:rPr>
              <w:t>Настройка и ведение таргетированной рекламы ВКонтакте, Одноклассники, в месяц</w:t>
            </w:r>
          </w:p>
        </w:tc>
        <w:tc>
          <w:tcPr>
            <w:tcW w:w="1984" w:type="dxa"/>
          </w:tcPr>
          <w:p w14:paraId="3E8FBC2D" w14:textId="77777777" w:rsidR="0006655C" w:rsidRPr="003F4515" w:rsidRDefault="0006655C" w:rsidP="00377636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right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6 300,00</w:t>
            </w:r>
          </w:p>
        </w:tc>
      </w:tr>
      <w:tr w:rsidR="0006655C" w:rsidRPr="003F4515" w14:paraId="797178B5" w14:textId="77777777" w:rsidTr="0006655C">
        <w:tc>
          <w:tcPr>
            <w:tcW w:w="7939" w:type="dxa"/>
            <w:shd w:val="clear" w:color="auto" w:fill="auto"/>
          </w:tcPr>
          <w:p w14:paraId="5C238331" w14:textId="77777777" w:rsidR="0006655C" w:rsidRPr="003F4515" w:rsidRDefault="0006655C" w:rsidP="00377636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left"/>
              <w:rPr>
                <w:snapToGrid/>
                <w:sz w:val="20"/>
              </w:rPr>
            </w:pPr>
            <w:r w:rsidRPr="003F4515">
              <w:rPr>
                <w:snapToGrid/>
                <w:sz w:val="20"/>
              </w:rPr>
              <w:t>Посевы в популярных пабликах, в месяц</w:t>
            </w:r>
          </w:p>
        </w:tc>
        <w:tc>
          <w:tcPr>
            <w:tcW w:w="1984" w:type="dxa"/>
          </w:tcPr>
          <w:p w14:paraId="3FE96FC4" w14:textId="77777777" w:rsidR="0006655C" w:rsidRPr="003F4515" w:rsidRDefault="0006655C" w:rsidP="00377636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right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7 200,00</w:t>
            </w:r>
          </w:p>
        </w:tc>
      </w:tr>
      <w:tr w:rsidR="0006655C" w:rsidRPr="003F4515" w14:paraId="5627037A" w14:textId="77777777" w:rsidTr="0006655C">
        <w:tc>
          <w:tcPr>
            <w:tcW w:w="7939" w:type="dxa"/>
            <w:shd w:val="clear" w:color="auto" w:fill="auto"/>
          </w:tcPr>
          <w:p w14:paraId="1130B50A" w14:textId="77777777" w:rsidR="0006655C" w:rsidRPr="003F4515" w:rsidRDefault="0006655C" w:rsidP="00377636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left"/>
              <w:rPr>
                <w:snapToGrid/>
                <w:sz w:val="20"/>
              </w:rPr>
            </w:pPr>
            <w:r w:rsidRPr="003F4515">
              <w:rPr>
                <w:snapToGrid/>
                <w:sz w:val="20"/>
              </w:rPr>
              <w:t>Сопровождение аккаунтов компании в популярных социальных сетях, в месяц</w:t>
            </w:r>
          </w:p>
        </w:tc>
        <w:tc>
          <w:tcPr>
            <w:tcW w:w="1984" w:type="dxa"/>
          </w:tcPr>
          <w:p w14:paraId="08F5BB81" w14:textId="77777777" w:rsidR="0006655C" w:rsidRPr="003F4515" w:rsidRDefault="0006655C" w:rsidP="00377636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right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10 800,00</w:t>
            </w:r>
          </w:p>
        </w:tc>
      </w:tr>
      <w:tr w:rsidR="0006655C" w:rsidRPr="003F4515" w14:paraId="13D08781" w14:textId="77777777" w:rsidTr="0006655C">
        <w:tc>
          <w:tcPr>
            <w:tcW w:w="7939" w:type="dxa"/>
            <w:shd w:val="clear" w:color="auto" w:fill="auto"/>
          </w:tcPr>
          <w:p w14:paraId="31BD4154" w14:textId="77777777" w:rsidR="0006655C" w:rsidRPr="003F4515" w:rsidRDefault="0006655C" w:rsidP="00377636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left"/>
              <w:rPr>
                <w:snapToGrid/>
                <w:sz w:val="20"/>
              </w:rPr>
            </w:pPr>
            <w:r w:rsidRPr="003F4515">
              <w:rPr>
                <w:snapToGrid/>
                <w:sz w:val="20"/>
              </w:rPr>
              <w:t>Маркировка рекламного поста, за 1 пост</w:t>
            </w:r>
          </w:p>
        </w:tc>
        <w:tc>
          <w:tcPr>
            <w:tcW w:w="1984" w:type="dxa"/>
          </w:tcPr>
          <w:p w14:paraId="7D2BC925" w14:textId="77777777" w:rsidR="0006655C" w:rsidRPr="003F4515" w:rsidRDefault="0006655C" w:rsidP="00377636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right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45,00</w:t>
            </w:r>
          </w:p>
        </w:tc>
      </w:tr>
      <w:tr w:rsidR="0006655C" w:rsidRPr="003F4515" w14:paraId="719275AA" w14:textId="77777777" w:rsidTr="0006655C">
        <w:tc>
          <w:tcPr>
            <w:tcW w:w="7939" w:type="dxa"/>
            <w:shd w:val="clear" w:color="auto" w:fill="auto"/>
          </w:tcPr>
          <w:p w14:paraId="41EB2B77" w14:textId="77777777" w:rsidR="0006655C" w:rsidRPr="003F4515" w:rsidRDefault="0006655C" w:rsidP="00377636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left"/>
              <w:rPr>
                <w:snapToGrid/>
                <w:sz w:val="20"/>
              </w:rPr>
            </w:pPr>
            <w:r w:rsidRPr="003F4515">
              <w:rPr>
                <w:snapToGrid/>
                <w:sz w:val="20"/>
              </w:rPr>
              <w:t>Отчетность за маркированный пост за календарный месяц, за 1 пост</w:t>
            </w:r>
          </w:p>
        </w:tc>
        <w:tc>
          <w:tcPr>
            <w:tcW w:w="1984" w:type="dxa"/>
          </w:tcPr>
          <w:p w14:paraId="7A2827F9" w14:textId="77777777" w:rsidR="0006655C" w:rsidRPr="003F4515" w:rsidRDefault="0006655C" w:rsidP="00377636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right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63,00</w:t>
            </w:r>
          </w:p>
        </w:tc>
      </w:tr>
      <w:tr w:rsidR="0006655C" w:rsidRPr="003F4515" w14:paraId="499BAF3E" w14:textId="77777777" w:rsidTr="0006655C">
        <w:tc>
          <w:tcPr>
            <w:tcW w:w="7939" w:type="dxa"/>
            <w:shd w:val="clear" w:color="auto" w:fill="auto"/>
          </w:tcPr>
          <w:p w14:paraId="1AB8DE7D" w14:textId="77777777" w:rsidR="0006655C" w:rsidRPr="003F4515" w:rsidRDefault="0006655C" w:rsidP="00377636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left"/>
              <w:rPr>
                <w:snapToGrid/>
                <w:sz w:val="20"/>
              </w:rPr>
            </w:pPr>
            <w:r w:rsidRPr="003F4515">
              <w:rPr>
                <w:snapToGrid/>
                <w:sz w:val="20"/>
              </w:rPr>
              <w:t>Работа с блогерами, в месяц</w:t>
            </w:r>
          </w:p>
        </w:tc>
        <w:tc>
          <w:tcPr>
            <w:tcW w:w="1984" w:type="dxa"/>
          </w:tcPr>
          <w:p w14:paraId="3D60E771" w14:textId="77777777" w:rsidR="0006655C" w:rsidRPr="003F4515" w:rsidRDefault="0006655C" w:rsidP="00377636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right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6 840,00</w:t>
            </w:r>
          </w:p>
        </w:tc>
      </w:tr>
    </w:tbl>
    <w:p w14:paraId="2B830F1B" w14:textId="77777777" w:rsidR="0006655C" w:rsidRDefault="0006655C" w:rsidP="003E18C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47BD18" w14:textId="04F22C3D" w:rsidR="00F32A39" w:rsidRDefault="0006655C" w:rsidP="003E18C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5C">
        <w:rPr>
          <w:rFonts w:ascii="Times New Roman" w:hAnsi="Times New Roman" w:cs="Times New Roman"/>
          <w:sz w:val="24"/>
          <w:szCs w:val="24"/>
        </w:rPr>
        <w:t>Д</w:t>
      </w:r>
      <w:r w:rsidRPr="0006655C">
        <w:rPr>
          <w:rFonts w:ascii="Times New Roman" w:hAnsi="Times New Roman" w:cs="Times New Roman"/>
          <w:sz w:val="24"/>
          <w:szCs w:val="24"/>
        </w:rPr>
        <w:t>оговор вступает в силу со дня подписания его сторонами и действует в течение 12 (двенадцати) месяцев</w:t>
      </w:r>
      <w:r w:rsidR="003E18C0">
        <w:rPr>
          <w:rFonts w:ascii="Times New Roman" w:hAnsi="Times New Roman" w:cs="Times New Roman"/>
          <w:sz w:val="24"/>
          <w:szCs w:val="24"/>
        </w:rPr>
        <w:t xml:space="preserve">. </w:t>
      </w:r>
      <w:r w:rsidRPr="0006655C">
        <w:rPr>
          <w:rFonts w:ascii="Times New Roman" w:hAnsi="Times New Roman" w:cs="Times New Roman"/>
          <w:sz w:val="24"/>
          <w:szCs w:val="24"/>
        </w:rPr>
        <w:t>Договор считается продленным на тех же условиях и на тот же срок, если не менее чем за месяц до окончания срока ни одна из сторон не заявит о его расторжении</w:t>
      </w:r>
      <w:r w:rsidRPr="000665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18C0">
        <w:rPr>
          <w:rFonts w:ascii="Times New Roman" w:hAnsi="Times New Roman" w:cs="Times New Roman"/>
          <w:sz w:val="24"/>
          <w:szCs w:val="24"/>
        </w:rPr>
        <w:t xml:space="preserve">Оплата выполненных работ в течение 7 рабочих дней с момента подписания </w:t>
      </w:r>
      <w:r w:rsidRPr="0006655C">
        <w:rPr>
          <w:rFonts w:ascii="Times New Roman" w:hAnsi="Times New Roman" w:cs="Times New Roman"/>
          <w:sz w:val="24"/>
          <w:szCs w:val="24"/>
        </w:rPr>
        <w:t>Акта об оказанных услугах</w:t>
      </w:r>
      <w:r w:rsidR="003E18C0">
        <w:rPr>
          <w:rFonts w:ascii="Times New Roman" w:hAnsi="Times New Roman" w:cs="Times New Roman"/>
          <w:sz w:val="24"/>
          <w:szCs w:val="24"/>
        </w:rPr>
        <w:t>. Договор заключается на условиях ООО «Иркутскэнергосбыт»</w:t>
      </w:r>
      <w:r w:rsidR="00CA6391">
        <w:rPr>
          <w:rFonts w:ascii="Times New Roman" w:hAnsi="Times New Roman" w:cs="Times New Roman"/>
          <w:sz w:val="24"/>
          <w:szCs w:val="24"/>
        </w:rPr>
        <w:t>.</w:t>
      </w:r>
    </w:p>
    <w:p w14:paraId="7848379B" w14:textId="058A3B36" w:rsidR="00CA6391" w:rsidRDefault="00CA6391" w:rsidP="003E18C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10063A" w14:textId="77777777" w:rsidR="00923C4C" w:rsidRPr="005E035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10" w:history="1">
        <w:r w:rsidR="00003E45" w:rsidRPr="003F384A">
          <w:rPr>
            <w:rStyle w:val="ac"/>
            <w:rFonts w:ascii="Times New Roman" w:hAnsi="Times New Roman" w:cs="Times New Roman"/>
            <w:sz w:val="24"/>
            <w:szCs w:val="24"/>
          </w:rPr>
          <w:t>http</w:t>
        </w:r>
        <w:r w:rsidR="00003E45" w:rsidRPr="003F384A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03E45" w:rsidRPr="003F384A">
          <w:rPr>
            <w:rStyle w:val="ac"/>
            <w:rFonts w:ascii="Times New Roman" w:hAnsi="Times New Roman" w:cs="Times New Roman"/>
            <w:sz w:val="24"/>
            <w:szCs w:val="24"/>
          </w:rPr>
          <w:t>://</w:t>
        </w:r>
        <w:r w:rsidR="00003E45" w:rsidRPr="003F384A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003E45" w:rsidRPr="003F384A">
          <w:rPr>
            <w:rStyle w:val="ac"/>
            <w:rFonts w:ascii="Times New Roman" w:hAnsi="Times New Roman" w:cs="Times New Roman"/>
            <w:sz w:val="24"/>
            <w:szCs w:val="24"/>
          </w:rPr>
          <w:t>.roseltorg.ru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29611B">
      <w:footerReference w:type="default" r:id="rId11"/>
      <w:pgSz w:w="11906" w:h="16838"/>
      <w:pgMar w:top="568" w:right="709" w:bottom="42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36B42" w14:textId="77777777" w:rsidR="00372889" w:rsidRDefault="00372889" w:rsidP="001D011F">
      <w:pPr>
        <w:spacing w:after="0" w:line="240" w:lineRule="auto"/>
      </w:pPr>
      <w:r>
        <w:separator/>
      </w:r>
    </w:p>
  </w:endnote>
  <w:endnote w:type="continuationSeparator" w:id="0">
    <w:p w14:paraId="442E9185" w14:textId="77777777" w:rsidR="00372889" w:rsidRDefault="00372889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372889">
        <w:pPr>
          <w:pStyle w:val="aa"/>
          <w:jc w:val="right"/>
        </w:pPr>
      </w:p>
    </w:sdtContent>
  </w:sdt>
  <w:p w14:paraId="44D9C51B" w14:textId="77777777" w:rsidR="009140DE" w:rsidRDefault="009140D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B8553" w14:textId="77777777" w:rsidR="00372889" w:rsidRDefault="00372889" w:rsidP="001D011F">
      <w:pPr>
        <w:spacing w:after="0" w:line="240" w:lineRule="auto"/>
      </w:pPr>
      <w:r>
        <w:separator/>
      </w:r>
    </w:p>
  </w:footnote>
  <w:footnote w:type="continuationSeparator" w:id="0">
    <w:p w14:paraId="54AD589A" w14:textId="77777777" w:rsidR="00372889" w:rsidRDefault="00372889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2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4"/>
  </w:num>
  <w:num w:numId="4">
    <w:abstractNumId w:val="16"/>
  </w:num>
  <w:num w:numId="5">
    <w:abstractNumId w:val="15"/>
  </w:num>
  <w:num w:numId="6">
    <w:abstractNumId w:val="17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2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3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3E45"/>
    <w:rsid w:val="0003147B"/>
    <w:rsid w:val="00036DFE"/>
    <w:rsid w:val="00044D2B"/>
    <w:rsid w:val="00053E62"/>
    <w:rsid w:val="00057B9D"/>
    <w:rsid w:val="00061594"/>
    <w:rsid w:val="00065740"/>
    <w:rsid w:val="0006655C"/>
    <w:rsid w:val="00080B3C"/>
    <w:rsid w:val="00081D45"/>
    <w:rsid w:val="0008750C"/>
    <w:rsid w:val="00087E51"/>
    <w:rsid w:val="000A03E3"/>
    <w:rsid w:val="000A0D17"/>
    <w:rsid w:val="000B63AE"/>
    <w:rsid w:val="000D1DDD"/>
    <w:rsid w:val="000D27C5"/>
    <w:rsid w:val="000D54FD"/>
    <w:rsid w:val="000D5958"/>
    <w:rsid w:val="000E0DF8"/>
    <w:rsid w:val="000E14C2"/>
    <w:rsid w:val="000E36CE"/>
    <w:rsid w:val="000F6357"/>
    <w:rsid w:val="00103AC8"/>
    <w:rsid w:val="0010435C"/>
    <w:rsid w:val="00112925"/>
    <w:rsid w:val="00113288"/>
    <w:rsid w:val="001138C5"/>
    <w:rsid w:val="0012072B"/>
    <w:rsid w:val="00122CCE"/>
    <w:rsid w:val="0012612A"/>
    <w:rsid w:val="001266CC"/>
    <w:rsid w:val="0013005A"/>
    <w:rsid w:val="0013281F"/>
    <w:rsid w:val="001349FD"/>
    <w:rsid w:val="0013559F"/>
    <w:rsid w:val="0015762B"/>
    <w:rsid w:val="00161173"/>
    <w:rsid w:val="00161BD9"/>
    <w:rsid w:val="00163FF9"/>
    <w:rsid w:val="00173612"/>
    <w:rsid w:val="00183D24"/>
    <w:rsid w:val="00197726"/>
    <w:rsid w:val="001A2E24"/>
    <w:rsid w:val="001A64F2"/>
    <w:rsid w:val="001B7FB6"/>
    <w:rsid w:val="001C69EA"/>
    <w:rsid w:val="001C7927"/>
    <w:rsid w:val="001D011F"/>
    <w:rsid w:val="001E6F38"/>
    <w:rsid w:val="001F421E"/>
    <w:rsid w:val="001F6AD4"/>
    <w:rsid w:val="002042D7"/>
    <w:rsid w:val="00205D14"/>
    <w:rsid w:val="00206088"/>
    <w:rsid w:val="002263F6"/>
    <w:rsid w:val="0022770B"/>
    <w:rsid w:val="002366F3"/>
    <w:rsid w:val="002379A6"/>
    <w:rsid w:val="00252C0F"/>
    <w:rsid w:val="0025384C"/>
    <w:rsid w:val="00263F36"/>
    <w:rsid w:val="002646B1"/>
    <w:rsid w:val="002728C9"/>
    <w:rsid w:val="0027308B"/>
    <w:rsid w:val="00273485"/>
    <w:rsid w:val="00273FFB"/>
    <w:rsid w:val="0027774A"/>
    <w:rsid w:val="00280E93"/>
    <w:rsid w:val="00284BBB"/>
    <w:rsid w:val="00287F2B"/>
    <w:rsid w:val="00293F6D"/>
    <w:rsid w:val="0029611B"/>
    <w:rsid w:val="002A6AAB"/>
    <w:rsid w:val="002B48DC"/>
    <w:rsid w:val="002C2469"/>
    <w:rsid w:val="002C6C63"/>
    <w:rsid w:val="002D14CD"/>
    <w:rsid w:val="002D2D53"/>
    <w:rsid w:val="002E5506"/>
    <w:rsid w:val="002F5A29"/>
    <w:rsid w:val="0030213F"/>
    <w:rsid w:val="00313E6F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2889"/>
    <w:rsid w:val="003731C9"/>
    <w:rsid w:val="00373FA0"/>
    <w:rsid w:val="003908AD"/>
    <w:rsid w:val="00394C36"/>
    <w:rsid w:val="00395627"/>
    <w:rsid w:val="00397F40"/>
    <w:rsid w:val="003A3AA5"/>
    <w:rsid w:val="003A69BB"/>
    <w:rsid w:val="003B575E"/>
    <w:rsid w:val="003C0557"/>
    <w:rsid w:val="003C4E2D"/>
    <w:rsid w:val="003D2B83"/>
    <w:rsid w:val="003D4E51"/>
    <w:rsid w:val="003D4E9E"/>
    <w:rsid w:val="003E15BD"/>
    <w:rsid w:val="003E18C0"/>
    <w:rsid w:val="003E2B3E"/>
    <w:rsid w:val="003E30AD"/>
    <w:rsid w:val="003E4554"/>
    <w:rsid w:val="003E6302"/>
    <w:rsid w:val="003E700A"/>
    <w:rsid w:val="003E7E88"/>
    <w:rsid w:val="003F1DB0"/>
    <w:rsid w:val="003F3C1D"/>
    <w:rsid w:val="003F4515"/>
    <w:rsid w:val="00403BB9"/>
    <w:rsid w:val="0040791C"/>
    <w:rsid w:val="004151C6"/>
    <w:rsid w:val="004175F2"/>
    <w:rsid w:val="00423AC7"/>
    <w:rsid w:val="004249BD"/>
    <w:rsid w:val="0047253E"/>
    <w:rsid w:val="00484670"/>
    <w:rsid w:val="00484783"/>
    <w:rsid w:val="00485E0E"/>
    <w:rsid w:val="0049382A"/>
    <w:rsid w:val="004A4AA9"/>
    <w:rsid w:val="004A4D34"/>
    <w:rsid w:val="004A544F"/>
    <w:rsid w:val="004B598F"/>
    <w:rsid w:val="004D1FF6"/>
    <w:rsid w:val="004D2117"/>
    <w:rsid w:val="004D4642"/>
    <w:rsid w:val="004D51E0"/>
    <w:rsid w:val="004E1D57"/>
    <w:rsid w:val="004F3E6F"/>
    <w:rsid w:val="004F4869"/>
    <w:rsid w:val="005014BF"/>
    <w:rsid w:val="0051786F"/>
    <w:rsid w:val="00517E27"/>
    <w:rsid w:val="005235F2"/>
    <w:rsid w:val="00524C94"/>
    <w:rsid w:val="0053146F"/>
    <w:rsid w:val="00536BD1"/>
    <w:rsid w:val="0055264B"/>
    <w:rsid w:val="00561716"/>
    <w:rsid w:val="0056279D"/>
    <w:rsid w:val="00580034"/>
    <w:rsid w:val="0058009A"/>
    <w:rsid w:val="0058245F"/>
    <w:rsid w:val="005825D1"/>
    <w:rsid w:val="00584B75"/>
    <w:rsid w:val="0058718F"/>
    <w:rsid w:val="00593625"/>
    <w:rsid w:val="005A7114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E0"/>
    <w:rsid w:val="00631535"/>
    <w:rsid w:val="006366D7"/>
    <w:rsid w:val="0064344D"/>
    <w:rsid w:val="00644F0C"/>
    <w:rsid w:val="00651DC3"/>
    <w:rsid w:val="00653F20"/>
    <w:rsid w:val="00663C7C"/>
    <w:rsid w:val="00667448"/>
    <w:rsid w:val="00691E51"/>
    <w:rsid w:val="00692195"/>
    <w:rsid w:val="006A144F"/>
    <w:rsid w:val="006B5C5C"/>
    <w:rsid w:val="006C59C1"/>
    <w:rsid w:val="006C5A42"/>
    <w:rsid w:val="006E32CE"/>
    <w:rsid w:val="0070701D"/>
    <w:rsid w:val="00710038"/>
    <w:rsid w:val="00712C9A"/>
    <w:rsid w:val="007215C1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9167C"/>
    <w:rsid w:val="007A5AB0"/>
    <w:rsid w:val="007B00E3"/>
    <w:rsid w:val="007C2845"/>
    <w:rsid w:val="007C77FE"/>
    <w:rsid w:val="007F176C"/>
    <w:rsid w:val="007F31BC"/>
    <w:rsid w:val="007F64C8"/>
    <w:rsid w:val="00800E9D"/>
    <w:rsid w:val="008024DA"/>
    <w:rsid w:val="00802F7E"/>
    <w:rsid w:val="008142D1"/>
    <w:rsid w:val="008217B4"/>
    <w:rsid w:val="00824AD2"/>
    <w:rsid w:val="008347FD"/>
    <w:rsid w:val="00842CF5"/>
    <w:rsid w:val="00861DAF"/>
    <w:rsid w:val="00870616"/>
    <w:rsid w:val="0088446D"/>
    <w:rsid w:val="00890947"/>
    <w:rsid w:val="008A0875"/>
    <w:rsid w:val="008B10C8"/>
    <w:rsid w:val="008B45AE"/>
    <w:rsid w:val="008B45C5"/>
    <w:rsid w:val="008B563A"/>
    <w:rsid w:val="008C1B4F"/>
    <w:rsid w:val="008C5925"/>
    <w:rsid w:val="008D1975"/>
    <w:rsid w:val="008D4875"/>
    <w:rsid w:val="008D7522"/>
    <w:rsid w:val="008F34F4"/>
    <w:rsid w:val="008F4193"/>
    <w:rsid w:val="00900BD2"/>
    <w:rsid w:val="009140DE"/>
    <w:rsid w:val="0091415C"/>
    <w:rsid w:val="009143C2"/>
    <w:rsid w:val="00923C4C"/>
    <w:rsid w:val="009306CE"/>
    <w:rsid w:val="00930AAC"/>
    <w:rsid w:val="00943AE1"/>
    <w:rsid w:val="00957B86"/>
    <w:rsid w:val="00976506"/>
    <w:rsid w:val="009856FE"/>
    <w:rsid w:val="009A5B65"/>
    <w:rsid w:val="009A6AE0"/>
    <w:rsid w:val="009B5940"/>
    <w:rsid w:val="009B708B"/>
    <w:rsid w:val="009C6FF4"/>
    <w:rsid w:val="009D2787"/>
    <w:rsid w:val="009D4F40"/>
    <w:rsid w:val="009E255A"/>
    <w:rsid w:val="009F49E3"/>
    <w:rsid w:val="00A02AF9"/>
    <w:rsid w:val="00A04C9F"/>
    <w:rsid w:val="00A05848"/>
    <w:rsid w:val="00A13008"/>
    <w:rsid w:val="00A132D1"/>
    <w:rsid w:val="00A23AD1"/>
    <w:rsid w:val="00A25FA2"/>
    <w:rsid w:val="00A32ADF"/>
    <w:rsid w:val="00A37C1F"/>
    <w:rsid w:val="00A37D50"/>
    <w:rsid w:val="00A64DB1"/>
    <w:rsid w:val="00A653EC"/>
    <w:rsid w:val="00A75F19"/>
    <w:rsid w:val="00A82623"/>
    <w:rsid w:val="00A83ABA"/>
    <w:rsid w:val="00A9146A"/>
    <w:rsid w:val="00A95C79"/>
    <w:rsid w:val="00A97291"/>
    <w:rsid w:val="00AA1494"/>
    <w:rsid w:val="00AA1A7A"/>
    <w:rsid w:val="00AB12E1"/>
    <w:rsid w:val="00AB196C"/>
    <w:rsid w:val="00AC1FC3"/>
    <w:rsid w:val="00AD50BC"/>
    <w:rsid w:val="00AE69E2"/>
    <w:rsid w:val="00AF3A5A"/>
    <w:rsid w:val="00AF57C2"/>
    <w:rsid w:val="00B05124"/>
    <w:rsid w:val="00B10F4F"/>
    <w:rsid w:val="00B13460"/>
    <w:rsid w:val="00B1419F"/>
    <w:rsid w:val="00B3134C"/>
    <w:rsid w:val="00B34ED1"/>
    <w:rsid w:val="00B402C8"/>
    <w:rsid w:val="00B47BC6"/>
    <w:rsid w:val="00B618D6"/>
    <w:rsid w:val="00B67E9B"/>
    <w:rsid w:val="00B746B3"/>
    <w:rsid w:val="00B76433"/>
    <w:rsid w:val="00B83808"/>
    <w:rsid w:val="00B845AF"/>
    <w:rsid w:val="00B97AD0"/>
    <w:rsid w:val="00BA38DD"/>
    <w:rsid w:val="00BA7184"/>
    <w:rsid w:val="00BB5BF9"/>
    <w:rsid w:val="00BD0138"/>
    <w:rsid w:val="00BD0A83"/>
    <w:rsid w:val="00BD670A"/>
    <w:rsid w:val="00BE5D61"/>
    <w:rsid w:val="00BE63C9"/>
    <w:rsid w:val="00BE6AD0"/>
    <w:rsid w:val="00BF3A15"/>
    <w:rsid w:val="00BF7903"/>
    <w:rsid w:val="00C050D8"/>
    <w:rsid w:val="00C070C0"/>
    <w:rsid w:val="00C0720C"/>
    <w:rsid w:val="00C10873"/>
    <w:rsid w:val="00C21C9A"/>
    <w:rsid w:val="00C62B77"/>
    <w:rsid w:val="00C75927"/>
    <w:rsid w:val="00C770AC"/>
    <w:rsid w:val="00C773D5"/>
    <w:rsid w:val="00C82010"/>
    <w:rsid w:val="00C8239D"/>
    <w:rsid w:val="00C82977"/>
    <w:rsid w:val="00C833B3"/>
    <w:rsid w:val="00C960BF"/>
    <w:rsid w:val="00C973AC"/>
    <w:rsid w:val="00CA072A"/>
    <w:rsid w:val="00CA6391"/>
    <w:rsid w:val="00CB0479"/>
    <w:rsid w:val="00CC5EEF"/>
    <w:rsid w:val="00CF3A0C"/>
    <w:rsid w:val="00CF5C77"/>
    <w:rsid w:val="00D22163"/>
    <w:rsid w:val="00D359F1"/>
    <w:rsid w:val="00D35C65"/>
    <w:rsid w:val="00D36496"/>
    <w:rsid w:val="00D479B9"/>
    <w:rsid w:val="00D575A7"/>
    <w:rsid w:val="00D60428"/>
    <w:rsid w:val="00D7392C"/>
    <w:rsid w:val="00D90E1F"/>
    <w:rsid w:val="00D93509"/>
    <w:rsid w:val="00D96235"/>
    <w:rsid w:val="00DA19D6"/>
    <w:rsid w:val="00DA3AF6"/>
    <w:rsid w:val="00DE0A9E"/>
    <w:rsid w:val="00DE2FE4"/>
    <w:rsid w:val="00DE30E2"/>
    <w:rsid w:val="00DE7B82"/>
    <w:rsid w:val="00DF0A3E"/>
    <w:rsid w:val="00DF2559"/>
    <w:rsid w:val="00DF2BB7"/>
    <w:rsid w:val="00DF548A"/>
    <w:rsid w:val="00E055CC"/>
    <w:rsid w:val="00E10A35"/>
    <w:rsid w:val="00E1226C"/>
    <w:rsid w:val="00E126D5"/>
    <w:rsid w:val="00E13DFD"/>
    <w:rsid w:val="00E23918"/>
    <w:rsid w:val="00E257E2"/>
    <w:rsid w:val="00E2671B"/>
    <w:rsid w:val="00E31CFC"/>
    <w:rsid w:val="00E421F6"/>
    <w:rsid w:val="00E42438"/>
    <w:rsid w:val="00E540ED"/>
    <w:rsid w:val="00E56539"/>
    <w:rsid w:val="00E853EE"/>
    <w:rsid w:val="00E87C0A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101E7"/>
    <w:rsid w:val="00F11137"/>
    <w:rsid w:val="00F269C9"/>
    <w:rsid w:val="00F32A39"/>
    <w:rsid w:val="00F3369D"/>
    <w:rsid w:val="00F502D5"/>
    <w:rsid w:val="00F5779D"/>
    <w:rsid w:val="00F57A38"/>
    <w:rsid w:val="00F61B38"/>
    <w:rsid w:val="00F65969"/>
    <w:rsid w:val="00F7716B"/>
    <w:rsid w:val="00F80157"/>
    <w:rsid w:val="00F96B54"/>
    <w:rsid w:val="00FA7FE1"/>
    <w:rsid w:val="00FB7DCA"/>
    <w:rsid w:val="00FC508A"/>
    <w:rsid w:val="00FD3A1D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06655C"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qFormat/>
    <w:rsid w:val="004151C6"/>
    <w:pPr>
      <w:keepNext/>
      <w:keepLines/>
      <w:pageBreakBefore/>
      <w:numPr>
        <w:numId w:val="18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qFormat/>
    <w:rsid w:val="004151C6"/>
    <w:pPr>
      <w:keepNext/>
      <w:numPr>
        <w:ilvl w:val="1"/>
        <w:numId w:val="18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524C94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1D011F"/>
  </w:style>
  <w:style w:type="paragraph" w:styleId="aa">
    <w:name w:val="footer"/>
    <w:basedOn w:val="a2"/>
    <w:link w:val="ab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1D011F"/>
  </w:style>
  <w:style w:type="character" w:styleId="ac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d">
    <w:name w:val="Body Text"/>
    <w:basedOn w:val="a2"/>
    <w:link w:val="ae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3"/>
    <w:link w:val="ad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f1">
    <w:name w:val="Strong"/>
    <w:basedOn w:val="a3"/>
    <w:uiPriority w:val="22"/>
    <w:qFormat/>
    <w:rsid w:val="008B45AE"/>
    <w:rPr>
      <w:b/>
      <w:bCs/>
    </w:rPr>
  </w:style>
  <w:style w:type="paragraph" w:styleId="af2">
    <w:name w:val="Body Text Indent"/>
    <w:basedOn w:val="a2"/>
    <w:link w:val="af3"/>
    <w:uiPriority w:val="99"/>
    <w:semiHidden/>
    <w:unhideWhenUsed/>
    <w:rsid w:val="008142D1"/>
    <w:pPr>
      <w:spacing w:after="120"/>
      <w:ind w:left="283"/>
    </w:pPr>
  </w:style>
  <w:style w:type="character" w:customStyle="1" w:styleId="af3">
    <w:name w:val="Основной текст с отступом Знак"/>
    <w:basedOn w:val="a3"/>
    <w:link w:val="af2"/>
    <w:uiPriority w:val="99"/>
    <w:semiHidden/>
    <w:rsid w:val="008142D1"/>
  </w:style>
  <w:style w:type="character" w:customStyle="1" w:styleId="tz">
    <w:name w:val="tz"/>
    <w:basedOn w:val="a3"/>
    <w:rsid w:val="00C21C9A"/>
  </w:style>
  <w:style w:type="table" w:customStyle="1" w:styleId="11">
    <w:name w:val="Сетка таблицы1"/>
    <w:basedOn w:val="a4"/>
    <w:uiPriority w:val="59"/>
    <w:rsid w:val="003E18C0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4151C6"/>
    <w:rPr>
      <w:rFonts w:ascii="Arial" w:eastAsia="Times New Roman" w:hAnsi="Arial" w:cs="Times New Roman"/>
      <w:b/>
      <w:kern w:val="28"/>
      <w:sz w:val="40"/>
      <w:szCs w:val="20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4151C6"/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customStyle="1" w:styleId="a">
    <w:name w:val="Пункт"/>
    <w:basedOn w:val="a2"/>
    <w:rsid w:val="004151C6"/>
    <w:pPr>
      <w:numPr>
        <w:ilvl w:val="2"/>
        <w:numId w:val="18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link w:val="12"/>
    <w:rsid w:val="004151C6"/>
    <w:pPr>
      <w:numPr>
        <w:ilvl w:val="3"/>
      </w:numPr>
    </w:pPr>
  </w:style>
  <w:style w:type="paragraph" w:customStyle="1" w:styleId="a1">
    <w:name w:val="Подподпункт"/>
    <w:basedOn w:val="a0"/>
    <w:rsid w:val="004151C6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character" w:customStyle="1" w:styleId="12">
    <w:name w:val="Подпункт Знак1"/>
    <w:link w:val="a0"/>
    <w:rsid w:val="004151C6"/>
    <w:rPr>
      <w:rFonts w:ascii="Times New Roman" w:eastAsia="Times New Roman" w:hAnsi="Times New Roman" w:cs="Times New Roman"/>
      <w:snapToGrid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1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7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.roseltor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orp.roseltor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Khrushchev Andrey</cp:lastModifiedBy>
  <cp:revision>9</cp:revision>
  <cp:lastPrinted>2024-12-18T01:01:00Z</cp:lastPrinted>
  <dcterms:created xsi:type="dcterms:W3CDTF">2025-04-24T06:49:00Z</dcterms:created>
  <dcterms:modified xsi:type="dcterms:W3CDTF">2025-04-25T07:27:00Z</dcterms:modified>
</cp:coreProperties>
</file>